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4CBC" w:rsidRPr="00EC00D8" w:rsidRDefault="003B4CBC" w:rsidP="003B4CBC">
      <w:pPr>
        <w:spacing w:line="480" w:lineRule="auto"/>
        <w:jc w:val="center"/>
        <w:rPr>
          <w:rFonts w:ascii="Cambria" w:hAnsi="Cambria"/>
          <w:b/>
          <w:bCs/>
          <w:sz w:val="28"/>
          <w:szCs w:val="28"/>
        </w:rPr>
      </w:pPr>
      <w:r w:rsidRPr="00EC00D8">
        <w:rPr>
          <w:rFonts w:ascii="Cambria" w:hAnsi="Cambria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482FBFBA" wp14:editId="6ADB258C">
            <wp:simplePos x="0" y="0"/>
            <wp:positionH relativeFrom="column">
              <wp:posOffset>2266950</wp:posOffset>
            </wp:positionH>
            <wp:positionV relativeFrom="paragraph">
              <wp:posOffset>0</wp:posOffset>
            </wp:positionV>
            <wp:extent cx="1352550" cy="1350645"/>
            <wp:effectExtent l="0" t="0" r="0" b="1905"/>
            <wp:wrapThrough wrapText="bothSides">
              <wp:wrapPolygon edited="0">
                <wp:start x="0" y="0"/>
                <wp:lineTo x="0" y="21326"/>
                <wp:lineTo x="21296" y="21326"/>
                <wp:lineTo x="21296" y="0"/>
                <wp:lineTo x="0" y="0"/>
              </wp:wrapPolygon>
            </wp:wrapThrough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350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B4CBC" w:rsidRPr="00EC00D8" w:rsidRDefault="003B4CBC" w:rsidP="003B4CBC">
      <w:pPr>
        <w:jc w:val="center"/>
        <w:rPr>
          <w:rFonts w:ascii="Cambria" w:hAnsi="Cambria"/>
          <w:b/>
          <w:sz w:val="28"/>
          <w:szCs w:val="28"/>
        </w:rPr>
      </w:pPr>
    </w:p>
    <w:p w:rsidR="003B4CBC" w:rsidRDefault="003B4CBC" w:rsidP="003B4CBC">
      <w:pPr>
        <w:autoSpaceDE w:val="0"/>
        <w:autoSpaceDN w:val="0"/>
        <w:adjustRightInd w:val="0"/>
        <w:rPr>
          <w:rFonts w:ascii="Britannic Bold" w:hAnsi="Britannic Bold" w:cs="Britannic Bold"/>
          <w:b/>
          <w:color w:val="000000"/>
          <w:sz w:val="72"/>
          <w:szCs w:val="28"/>
          <w:lang w:val="en-GB"/>
        </w:rPr>
      </w:pPr>
    </w:p>
    <w:p w:rsidR="003B4CBC" w:rsidRPr="00EC00D8" w:rsidRDefault="003B4CBC" w:rsidP="003B4CBC">
      <w:pPr>
        <w:autoSpaceDE w:val="0"/>
        <w:autoSpaceDN w:val="0"/>
        <w:adjustRightInd w:val="0"/>
        <w:jc w:val="center"/>
        <w:rPr>
          <w:rFonts w:ascii="Britannic Bold" w:hAnsi="Britannic Bold" w:cs="Britannic Bold"/>
          <w:b/>
          <w:color w:val="000000"/>
          <w:sz w:val="72"/>
          <w:szCs w:val="28"/>
          <w:lang w:val="en-GB"/>
        </w:rPr>
      </w:pPr>
      <w:r w:rsidRPr="00EC00D8">
        <w:rPr>
          <w:rFonts w:ascii="Britannic Bold" w:hAnsi="Britannic Bold" w:cs="Britannic Bold"/>
          <w:b/>
          <w:color w:val="000000"/>
          <w:sz w:val="72"/>
          <w:szCs w:val="28"/>
          <w:lang w:val="en-GB"/>
        </w:rPr>
        <w:t>MAASAI MARA UNIVERSITY</w:t>
      </w:r>
    </w:p>
    <w:p w:rsidR="003B4CBC" w:rsidRDefault="003B4CBC" w:rsidP="003B4CBC">
      <w:pPr>
        <w:widowControl w:val="0"/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ascii="Cambria" w:hAnsi="Cambria" w:cs="Cambria"/>
          <w:b/>
          <w:bCs/>
          <w:kern w:val="2"/>
          <w:sz w:val="20"/>
          <w:szCs w:val="28"/>
          <w:lang w:val="en-GB"/>
        </w:rPr>
      </w:pPr>
    </w:p>
    <w:p w:rsidR="009045DC" w:rsidRPr="00E26FCB" w:rsidRDefault="009045DC" w:rsidP="003B4CBC">
      <w:pPr>
        <w:widowControl w:val="0"/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ascii="Cambria" w:hAnsi="Cambria" w:cs="Cambria"/>
          <w:b/>
          <w:bCs/>
          <w:kern w:val="2"/>
          <w:sz w:val="20"/>
          <w:szCs w:val="28"/>
          <w:lang w:val="en-GB"/>
        </w:rPr>
      </w:pPr>
    </w:p>
    <w:p w:rsidR="008B47BB" w:rsidRPr="00EC00D8" w:rsidRDefault="008B47BB" w:rsidP="008B47BB">
      <w:pPr>
        <w:widowControl w:val="0"/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ascii="Cambria" w:hAnsi="Cambria" w:cs="Cambria"/>
          <w:b/>
          <w:bCs/>
          <w:kern w:val="2"/>
          <w:sz w:val="44"/>
          <w:szCs w:val="28"/>
          <w:lang w:val="en-GB"/>
        </w:rPr>
      </w:pPr>
      <w:r w:rsidRPr="00EC00D8">
        <w:rPr>
          <w:rFonts w:ascii="Cambria" w:hAnsi="Cambria" w:cs="Cambria"/>
          <w:b/>
          <w:bCs/>
          <w:kern w:val="2"/>
          <w:sz w:val="44"/>
          <w:szCs w:val="28"/>
          <w:lang w:val="en-GB"/>
        </w:rPr>
        <w:t>REGULAR UNIVERSITY EXAMINATIONS</w:t>
      </w:r>
    </w:p>
    <w:p w:rsidR="003B4CBC" w:rsidRPr="00EC00D8" w:rsidRDefault="008B47BB" w:rsidP="003B4CBC">
      <w:pPr>
        <w:widowControl w:val="0"/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ascii="Cambria" w:hAnsi="Cambria" w:cs="Cambria"/>
          <w:b/>
          <w:bCs/>
          <w:kern w:val="2"/>
          <w:sz w:val="44"/>
          <w:szCs w:val="28"/>
          <w:lang w:val="en-GB"/>
        </w:rPr>
      </w:pPr>
      <w:r>
        <w:rPr>
          <w:rFonts w:ascii="Cambria" w:hAnsi="Cambria" w:cs="Cambria"/>
          <w:b/>
          <w:bCs/>
          <w:kern w:val="2"/>
          <w:sz w:val="44"/>
          <w:szCs w:val="28"/>
          <w:lang w:val="en-GB"/>
        </w:rPr>
        <w:t>2018/2019</w:t>
      </w:r>
      <w:r w:rsidR="003B4CBC" w:rsidRPr="00EC00D8">
        <w:rPr>
          <w:rFonts w:ascii="Cambria" w:hAnsi="Cambria" w:cs="Cambria"/>
          <w:b/>
          <w:bCs/>
          <w:kern w:val="2"/>
          <w:sz w:val="44"/>
          <w:szCs w:val="28"/>
          <w:lang w:val="en-GB"/>
        </w:rPr>
        <w:t xml:space="preserve"> ACADEMIC YEAR</w:t>
      </w:r>
    </w:p>
    <w:p w:rsidR="003B4CBC" w:rsidRPr="00EC00D8" w:rsidRDefault="003B4CBC" w:rsidP="003B4CBC">
      <w:pPr>
        <w:widowControl w:val="0"/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ascii="Cambria" w:hAnsi="Cambria" w:cs="Cambria"/>
          <w:b/>
          <w:bCs/>
          <w:kern w:val="2"/>
          <w:sz w:val="44"/>
          <w:szCs w:val="28"/>
          <w:lang w:val="en-GB"/>
        </w:rPr>
      </w:pPr>
      <w:r>
        <w:rPr>
          <w:rFonts w:ascii="Cambria" w:hAnsi="Cambria" w:cs="Cambria"/>
          <w:b/>
          <w:bCs/>
          <w:kern w:val="2"/>
          <w:sz w:val="44"/>
          <w:szCs w:val="28"/>
          <w:lang w:val="en-GB"/>
        </w:rPr>
        <w:t>FOUR</w:t>
      </w:r>
      <w:r w:rsidR="002D58B4">
        <w:rPr>
          <w:rFonts w:ascii="Cambria" w:hAnsi="Cambria" w:cs="Cambria"/>
          <w:b/>
          <w:bCs/>
          <w:kern w:val="2"/>
          <w:sz w:val="44"/>
          <w:szCs w:val="28"/>
          <w:lang w:val="en-GB"/>
        </w:rPr>
        <w:t>TH</w:t>
      </w:r>
      <w:r w:rsidRPr="00EC00D8">
        <w:rPr>
          <w:rFonts w:ascii="Cambria" w:hAnsi="Cambria" w:cs="Cambria"/>
          <w:b/>
          <w:bCs/>
          <w:i/>
          <w:kern w:val="2"/>
          <w:sz w:val="44"/>
          <w:szCs w:val="28"/>
          <w:lang w:val="en-GB"/>
        </w:rPr>
        <w:t xml:space="preserve"> </w:t>
      </w:r>
      <w:r w:rsidRPr="00EC00D8">
        <w:rPr>
          <w:rFonts w:ascii="Cambria" w:hAnsi="Cambria" w:cs="Cambria"/>
          <w:b/>
          <w:bCs/>
          <w:kern w:val="2"/>
          <w:sz w:val="44"/>
          <w:szCs w:val="28"/>
          <w:lang w:val="en-GB"/>
        </w:rPr>
        <w:t xml:space="preserve">YEAR </w:t>
      </w:r>
      <w:r w:rsidR="008B47BB">
        <w:rPr>
          <w:rFonts w:ascii="Cambria" w:hAnsi="Cambria" w:cs="Cambria"/>
          <w:b/>
          <w:bCs/>
          <w:kern w:val="2"/>
          <w:sz w:val="44"/>
          <w:szCs w:val="28"/>
          <w:lang w:val="en-GB"/>
        </w:rPr>
        <w:t>FIRST</w:t>
      </w:r>
      <w:r w:rsidRPr="00EC00D8">
        <w:rPr>
          <w:rFonts w:ascii="Cambria" w:hAnsi="Cambria" w:cs="Cambria"/>
          <w:b/>
          <w:bCs/>
          <w:i/>
          <w:kern w:val="2"/>
          <w:sz w:val="44"/>
          <w:szCs w:val="28"/>
          <w:lang w:val="en-GB"/>
        </w:rPr>
        <w:t xml:space="preserve"> </w:t>
      </w:r>
      <w:r w:rsidRPr="00EC00D8">
        <w:rPr>
          <w:rFonts w:ascii="Cambria" w:hAnsi="Cambria" w:cs="Cambria"/>
          <w:b/>
          <w:bCs/>
          <w:kern w:val="2"/>
          <w:sz w:val="44"/>
          <w:szCs w:val="28"/>
          <w:lang w:val="en-GB"/>
        </w:rPr>
        <w:t>SEMESTER</w:t>
      </w:r>
    </w:p>
    <w:p w:rsidR="003B4CBC" w:rsidRDefault="003B4CBC" w:rsidP="003B4CBC">
      <w:pPr>
        <w:widowControl w:val="0"/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ascii="Cambria" w:hAnsi="Cambria"/>
          <w:b/>
          <w:bCs/>
          <w:kern w:val="2"/>
          <w:sz w:val="28"/>
          <w:szCs w:val="28"/>
          <w:lang w:val="en-GB"/>
        </w:rPr>
      </w:pPr>
    </w:p>
    <w:p w:rsidR="009045DC" w:rsidRPr="00E26FCB" w:rsidRDefault="009045DC" w:rsidP="003B4CBC">
      <w:pPr>
        <w:widowControl w:val="0"/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ascii="Cambria" w:hAnsi="Cambria"/>
          <w:b/>
          <w:bCs/>
          <w:kern w:val="2"/>
          <w:sz w:val="28"/>
          <w:szCs w:val="28"/>
          <w:lang w:val="en-GB"/>
        </w:rPr>
      </w:pPr>
    </w:p>
    <w:p w:rsidR="003B4CBC" w:rsidRPr="00EC00D8" w:rsidRDefault="003B4CBC" w:rsidP="003B4CBC">
      <w:pPr>
        <w:autoSpaceDE w:val="0"/>
        <w:autoSpaceDN w:val="0"/>
        <w:adjustRightInd w:val="0"/>
        <w:jc w:val="center"/>
        <w:rPr>
          <w:rFonts w:ascii="Cambria" w:hAnsi="Cambria" w:cs="Cambria"/>
          <w:b/>
          <w:bCs/>
          <w:sz w:val="44"/>
          <w:szCs w:val="28"/>
        </w:rPr>
      </w:pPr>
      <w:r w:rsidRPr="00EC00D8">
        <w:rPr>
          <w:rFonts w:ascii="Cambria" w:hAnsi="Cambria" w:cs="Cambria"/>
          <w:b/>
          <w:bCs/>
          <w:sz w:val="44"/>
          <w:szCs w:val="28"/>
        </w:rPr>
        <w:t xml:space="preserve">SCHOOL OF </w:t>
      </w:r>
      <w:r>
        <w:rPr>
          <w:rFonts w:ascii="Cambria" w:hAnsi="Cambria" w:cs="Cambria"/>
          <w:b/>
          <w:bCs/>
          <w:sz w:val="44"/>
          <w:szCs w:val="28"/>
        </w:rPr>
        <w:t>SCIENCE</w:t>
      </w:r>
    </w:p>
    <w:p w:rsidR="003B4CBC" w:rsidRPr="00EC00D8" w:rsidRDefault="003B4CBC" w:rsidP="003B4CBC">
      <w:pPr>
        <w:jc w:val="center"/>
        <w:rPr>
          <w:rFonts w:ascii="Cambria" w:hAnsi="Cambria"/>
          <w:b/>
          <w:sz w:val="44"/>
          <w:szCs w:val="28"/>
        </w:rPr>
      </w:pPr>
      <w:r w:rsidRPr="00EC00D8">
        <w:rPr>
          <w:rFonts w:ascii="Cambria" w:hAnsi="Cambria"/>
          <w:b/>
          <w:sz w:val="44"/>
          <w:szCs w:val="28"/>
        </w:rPr>
        <w:t xml:space="preserve">BACHELOR OF </w:t>
      </w:r>
      <w:r>
        <w:rPr>
          <w:rFonts w:ascii="Cambria" w:hAnsi="Cambria"/>
          <w:b/>
          <w:sz w:val="44"/>
          <w:szCs w:val="28"/>
        </w:rPr>
        <w:t>SCIENCE</w:t>
      </w:r>
    </w:p>
    <w:p w:rsidR="003B4CBC" w:rsidRDefault="003B4CBC" w:rsidP="003B4CBC">
      <w:pPr>
        <w:jc w:val="center"/>
        <w:rPr>
          <w:rFonts w:ascii="Cambria" w:hAnsi="Cambria" w:cs="Cambria"/>
          <w:b/>
          <w:bCs/>
          <w:kern w:val="2"/>
          <w:sz w:val="32"/>
          <w:szCs w:val="28"/>
        </w:rPr>
      </w:pPr>
    </w:p>
    <w:p w:rsidR="009045DC" w:rsidRPr="00E26FCB" w:rsidRDefault="009045DC" w:rsidP="003B4CBC">
      <w:pPr>
        <w:jc w:val="center"/>
        <w:rPr>
          <w:rFonts w:ascii="Cambria" w:hAnsi="Cambria" w:cs="Cambria"/>
          <w:b/>
          <w:bCs/>
          <w:kern w:val="2"/>
          <w:sz w:val="32"/>
          <w:szCs w:val="28"/>
        </w:rPr>
      </w:pPr>
    </w:p>
    <w:p w:rsidR="003B4CBC" w:rsidRPr="00EC00D8" w:rsidRDefault="003B4CBC" w:rsidP="003B4CBC">
      <w:pPr>
        <w:rPr>
          <w:rFonts w:ascii="Cambria" w:hAnsi="Cambria"/>
          <w:b/>
          <w:sz w:val="44"/>
          <w:szCs w:val="28"/>
        </w:rPr>
      </w:pPr>
      <w:r w:rsidRPr="00EC00D8">
        <w:rPr>
          <w:rFonts w:ascii="Cambria" w:hAnsi="Cambria" w:cs="Cambria"/>
          <w:b/>
          <w:bCs/>
          <w:kern w:val="2"/>
          <w:sz w:val="44"/>
          <w:szCs w:val="28"/>
        </w:rPr>
        <w:t xml:space="preserve">COURSE CODE: </w:t>
      </w:r>
      <w:r>
        <w:rPr>
          <w:rFonts w:ascii="Cambria" w:hAnsi="Cambria" w:cs="Cambria"/>
          <w:b/>
          <w:bCs/>
          <w:kern w:val="2"/>
          <w:sz w:val="44"/>
          <w:szCs w:val="28"/>
        </w:rPr>
        <w:t>MAT 412</w:t>
      </w:r>
    </w:p>
    <w:p w:rsidR="003B4CBC" w:rsidRPr="00EC00D8" w:rsidRDefault="003B4CBC" w:rsidP="003B4CBC">
      <w:pPr>
        <w:spacing w:after="240" w:line="480" w:lineRule="auto"/>
        <w:rPr>
          <w:rFonts w:ascii="Cambria" w:hAnsi="Cambria"/>
          <w:b/>
          <w:bCs/>
          <w:sz w:val="44"/>
          <w:szCs w:val="28"/>
        </w:rPr>
      </w:pPr>
      <w:r w:rsidRPr="00EC00D8">
        <w:rPr>
          <w:rFonts w:ascii="Cambria" w:hAnsi="Cambria"/>
          <w:b/>
          <w:sz w:val="44"/>
          <w:szCs w:val="28"/>
        </w:rPr>
        <w:t>COURSE TITLE:</w:t>
      </w:r>
      <w:r>
        <w:rPr>
          <w:rFonts w:ascii="Cambria" w:hAnsi="Cambria"/>
          <w:sz w:val="44"/>
          <w:szCs w:val="28"/>
        </w:rPr>
        <w:t xml:space="preserve"> </w:t>
      </w:r>
      <w:r>
        <w:rPr>
          <w:rFonts w:ascii="Cambria" w:hAnsi="Cambria"/>
          <w:b/>
          <w:sz w:val="44"/>
          <w:szCs w:val="28"/>
        </w:rPr>
        <w:t>MEASURE THEORY</w:t>
      </w:r>
      <w:r>
        <w:rPr>
          <w:rFonts w:ascii="Cambria" w:hAnsi="Cambria"/>
          <w:b/>
          <w:bCs/>
          <w:sz w:val="44"/>
          <w:szCs w:val="28"/>
        </w:rPr>
        <w:t xml:space="preserve"> </w:t>
      </w:r>
    </w:p>
    <w:p w:rsidR="002D58B4" w:rsidRPr="00512009" w:rsidRDefault="002D58B4" w:rsidP="002D58B4">
      <w:pPr>
        <w:pBdr>
          <w:bottom w:val="thinThickSmallGap" w:sz="24" w:space="1" w:color="auto"/>
        </w:pBdr>
        <w:tabs>
          <w:tab w:val="left" w:pos="2763"/>
        </w:tabs>
        <w:spacing w:after="200" w:line="276" w:lineRule="auto"/>
        <w:rPr>
          <w:rFonts w:ascii="Cambria" w:eastAsia="Times New Roman" w:hAnsi="Cambria" w:cs="Tahoma"/>
          <w:b/>
          <w:szCs w:val="18"/>
        </w:rPr>
      </w:pPr>
      <w:r w:rsidRPr="00512009">
        <w:rPr>
          <w:rFonts w:ascii="Cambria" w:eastAsia="Times New Roman" w:hAnsi="Cambria" w:cs="Tahoma"/>
          <w:b/>
        </w:rPr>
        <w:t>DATE: 4</w:t>
      </w:r>
      <w:r w:rsidRPr="00512009">
        <w:rPr>
          <w:rFonts w:ascii="Cambria" w:eastAsia="Times New Roman" w:hAnsi="Cambria" w:cs="Tahoma"/>
          <w:b/>
          <w:vertAlign w:val="superscript"/>
        </w:rPr>
        <w:t>TH</w:t>
      </w:r>
      <w:r w:rsidRPr="00512009">
        <w:rPr>
          <w:rFonts w:ascii="Cambria" w:eastAsia="Times New Roman" w:hAnsi="Cambria" w:cs="Tahoma"/>
          <w:b/>
        </w:rPr>
        <w:t xml:space="preserve"> DECEMBER 2018</w:t>
      </w:r>
      <w:r w:rsidRPr="00512009">
        <w:rPr>
          <w:rFonts w:ascii="Cambria" w:eastAsia="Times New Roman" w:hAnsi="Cambria" w:cs="Tahoma"/>
          <w:b/>
        </w:rPr>
        <w:tab/>
      </w:r>
      <w:r w:rsidRPr="00512009">
        <w:rPr>
          <w:rFonts w:ascii="Cambria" w:eastAsia="Times New Roman" w:hAnsi="Cambria" w:cs="Tahoma"/>
          <w:b/>
        </w:rPr>
        <w:tab/>
      </w:r>
      <w:r w:rsidRPr="00512009">
        <w:rPr>
          <w:rFonts w:ascii="Cambria" w:eastAsia="Times New Roman" w:hAnsi="Cambria" w:cs="Tahoma"/>
          <w:b/>
        </w:rPr>
        <w:tab/>
        <w:t xml:space="preserve">                                                             TIME: 8:30 AM – 10:30 AM</w:t>
      </w:r>
    </w:p>
    <w:p w:rsidR="003B4CBC" w:rsidRPr="00EC00D8" w:rsidRDefault="003B4CBC" w:rsidP="003B4CBC">
      <w:pPr>
        <w:widowControl w:val="0"/>
        <w:suppressAutoHyphens/>
        <w:autoSpaceDE w:val="0"/>
        <w:autoSpaceDN w:val="0"/>
        <w:adjustRightInd w:val="0"/>
        <w:spacing w:before="240"/>
        <w:ind w:hanging="29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  <w:r w:rsidRPr="00EC00D8"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  <w:t>INSTRUCTIONS TO CANDIDATES</w:t>
      </w:r>
    </w:p>
    <w:p w:rsidR="003B4CBC" w:rsidRDefault="003B4CBC" w:rsidP="000F27BC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/>
          <w:b/>
          <w:noProof/>
          <w:sz w:val="44"/>
          <w:szCs w:val="28"/>
        </w:rPr>
      </w:pPr>
      <w:r w:rsidRPr="00E26FCB">
        <w:rPr>
          <w:rFonts w:ascii="Cambria" w:hAnsi="Cambria" w:cs="Cambria"/>
          <w:bCs/>
          <w:sz w:val="28"/>
          <w:szCs w:val="28"/>
          <w:lang w:val="en-GB"/>
        </w:rPr>
        <w:t xml:space="preserve">Answer Question </w:t>
      </w:r>
      <w:r w:rsidRPr="00E26FCB">
        <w:rPr>
          <w:rFonts w:ascii="Cambria" w:hAnsi="Cambria" w:cs="Cambria"/>
          <w:b/>
          <w:bCs/>
          <w:sz w:val="28"/>
          <w:szCs w:val="28"/>
          <w:lang w:val="en-GB"/>
        </w:rPr>
        <w:t>ONE</w:t>
      </w:r>
      <w:r w:rsidRPr="00E26FCB">
        <w:rPr>
          <w:rFonts w:ascii="Cambria" w:hAnsi="Cambria" w:cs="Cambria"/>
          <w:bCs/>
          <w:sz w:val="28"/>
          <w:szCs w:val="28"/>
          <w:lang w:val="en-GB"/>
        </w:rPr>
        <w:t xml:space="preserve"> and any other </w:t>
      </w:r>
      <w:r w:rsidRPr="00E26FCB">
        <w:rPr>
          <w:rFonts w:ascii="Cambria" w:hAnsi="Cambria" w:cs="Cambria"/>
          <w:b/>
          <w:bCs/>
          <w:sz w:val="28"/>
          <w:szCs w:val="28"/>
          <w:lang w:val="en-GB"/>
        </w:rPr>
        <w:t xml:space="preserve">TWO </w:t>
      </w:r>
      <w:r w:rsidRPr="00E26FCB">
        <w:rPr>
          <w:rFonts w:ascii="Cambria" w:hAnsi="Cambria" w:cs="Cambria"/>
          <w:bCs/>
          <w:sz w:val="28"/>
          <w:szCs w:val="28"/>
          <w:lang w:val="en-GB"/>
        </w:rPr>
        <w:t>questions</w:t>
      </w:r>
    </w:p>
    <w:p w:rsidR="000F27BC" w:rsidRPr="00EC00D8" w:rsidRDefault="000F27BC" w:rsidP="002D58B4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Cambria" w:hAnsi="Cambria"/>
          <w:b/>
          <w:noProof/>
          <w:sz w:val="44"/>
          <w:szCs w:val="28"/>
        </w:rPr>
      </w:pPr>
    </w:p>
    <w:p w:rsidR="003B4CBC" w:rsidRPr="000F27BC" w:rsidRDefault="003B4CBC" w:rsidP="002D58B4">
      <w:pPr>
        <w:jc w:val="right"/>
        <w:rPr>
          <w:rFonts w:ascii="Cambria" w:hAnsi="Cambria"/>
          <w:i/>
          <w:noProof/>
          <w:szCs w:val="28"/>
        </w:rPr>
      </w:pPr>
      <w:r w:rsidRPr="00EC00D8">
        <w:rPr>
          <w:rFonts w:ascii="Cambria" w:hAnsi="Cambria"/>
          <w:i/>
          <w:noProof/>
          <w:szCs w:val="28"/>
        </w:rPr>
        <w:t xml:space="preserve">This paper consists of </w:t>
      </w:r>
      <w:r w:rsidR="002D58B4">
        <w:rPr>
          <w:rFonts w:ascii="Cambria" w:hAnsi="Cambria"/>
          <w:b/>
          <w:i/>
          <w:noProof/>
          <w:szCs w:val="28"/>
        </w:rPr>
        <w:t>TWO</w:t>
      </w:r>
      <w:bookmarkStart w:id="0" w:name="_GoBack"/>
      <w:bookmarkEnd w:id="0"/>
      <w:r w:rsidRPr="00EC00D8">
        <w:rPr>
          <w:rFonts w:ascii="Cambria" w:hAnsi="Cambria"/>
          <w:i/>
          <w:noProof/>
          <w:szCs w:val="28"/>
        </w:rPr>
        <w:t xml:space="preserve"> printed pages. Please turn over.</w:t>
      </w:r>
    </w:p>
    <w:p w:rsidR="009045DC" w:rsidRDefault="009045DC" w:rsidP="002D58B4">
      <w:pPr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B4CBC" w:rsidRPr="003B4CBC" w:rsidRDefault="003B4CBC" w:rsidP="002D58B4">
      <w:pPr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86352">
        <w:rPr>
          <w:rFonts w:ascii="Times New Roman" w:hAnsi="Times New Roman" w:cs="Times New Roman"/>
          <w:b/>
          <w:bCs/>
          <w:sz w:val="24"/>
          <w:szCs w:val="24"/>
        </w:rPr>
        <w:t>QUESTION ONE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86352">
        <w:rPr>
          <w:rFonts w:ascii="Times New Roman" w:hAnsi="Times New Roman" w:cs="Times New Roman"/>
          <w:b/>
          <w:bCs/>
          <w:sz w:val="24"/>
          <w:szCs w:val="24"/>
        </w:rPr>
        <w:t>-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86352">
        <w:rPr>
          <w:rFonts w:ascii="Times New Roman" w:hAnsi="Times New Roman" w:cs="Times New Roman"/>
          <w:b/>
          <w:bCs/>
          <w:sz w:val="24"/>
          <w:szCs w:val="24"/>
        </w:rPr>
        <w:t>30 MARKS</w:t>
      </w:r>
    </w:p>
    <w:p w:rsidR="003B4CBC" w:rsidRPr="00266184" w:rsidRDefault="003B4CBC" w:rsidP="002D58B4">
      <w:pPr>
        <w:pStyle w:val="ListParagraph"/>
        <w:numPr>
          <w:ilvl w:val="0"/>
          <w:numId w:val="1"/>
        </w:numPr>
        <w:spacing w:after="120" w:line="240" w:lineRule="auto"/>
        <w:rPr>
          <w:rFonts w:ascii="Times New Roman" w:hAnsi="Times New Roman" w:cs="Times New Roman"/>
          <w:sz w:val="24"/>
        </w:rPr>
      </w:pPr>
      <w:r w:rsidRPr="00266184">
        <w:rPr>
          <w:rFonts w:ascii="Times New Roman" w:hAnsi="Times New Roman" w:cs="Times New Roman"/>
          <w:sz w:val="24"/>
        </w:rPr>
        <w:t>Give conditions under which the measure of a set is zero</w:t>
      </w:r>
      <w:r w:rsidR="000F27BC">
        <w:rPr>
          <w:rFonts w:ascii="Times New Roman" w:hAnsi="Times New Roman" w:cs="Times New Roman"/>
          <w:sz w:val="24"/>
        </w:rPr>
        <w:t>.</w:t>
      </w:r>
      <w:r w:rsidRPr="00266184">
        <w:rPr>
          <w:rFonts w:ascii="Times New Roman" w:hAnsi="Times New Roman" w:cs="Times New Roman"/>
          <w:sz w:val="24"/>
        </w:rPr>
        <w:tab/>
      </w:r>
      <w:r w:rsidRPr="00266184">
        <w:rPr>
          <w:rFonts w:ascii="Times New Roman" w:hAnsi="Times New Roman" w:cs="Times New Roman"/>
          <w:sz w:val="24"/>
        </w:rPr>
        <w:tab/>
      </w:r>
      <w:r w:rsidRPr="00266184">
        <w:rPr>
          <w:rFonts w:ascii="Times New Roman" w:hAnsi="Times New Roman" w:cs="Times New Roman"/>
          <w:sz w:val="24"/>
        </w:rPr>
        <w:tab/>
        <w:t>(3 marks)</w:t>
      </w:r>
    </w:p>
    <w:p w:rsidR="003B4CBC" w:rsidRDefault="003B4CBC" w:rsidP="002D58B4">
      <w:pPr>
        <w:pStyle w:val="ListParagraph"/>
        <w:numPr>
          <w:ilvl w:val="0"/>
          <w:numId w:val="1"/>
        </w:numPr>
        <w:spacing w:after="120" w:line="240" w:lineRule="auto"/>
        <w:rPr>
          <w:rFonts w:ascii="Times New Roman" w:hAnsi="Times New Roman" w:cs="Times New Roman"/>
          <w:sz w:val="24"/>
        </w:rPr>
      </w:pPr>
      <w:r w:rsidRPr="00266184">
        <w:rPr>
          <w:rFonts w:ascii="Times New Roman" w:hAnsi="Times New Roman" w:cs="Times New Roman"/>
          <w:sz w:val="24"/>
        </w:rPr>
        <w:t xml:space="preserve">Show that any of the </w:t>
      </w:r>
      <w:r w:rsidR="000F27BC">
        <w:rPr>
          <w:rFonts w:ascii="Times New Roman" w:hAnsi="Times New Roman" w:cs="Times New Roman"/>
          <w:sz w:val="24"/>
        </w:rPr>
        <w:t>set</w:t>
      </w:r>
      <w:r w:rsidRPr="00266184">
        <w:rPr>
          <w:rFonts w:ascii="Times New Roman" w:hAnsi="Times New Roman" w:cs="Times New Roman"/>
          <w:sz w:val="24"/>
        </w:rPr>
        <w:t xml:space="preserve"> mentioned above is measurable</w:t>
      </w:r>
      <w:r w:rsidR="000F27BC">
        <w:rPr>
          <w:rFonts w:ascii="Times New Roman" w:hAnsi="Times New Roman" w:cs="Times New Roman"/>
          <w:sz w:val="24"/>
        </w:rPr>
        <w:t>.</w:t>
      </w:r>
      <w:r w:rsidRPr="00266184">
        <w:rPr>
          <w:rFonts w:ascii="Times New Roman" w:hAnsi="Times New Roman" w:cs="Times New Roman"/>
          <w:sz w:val="24"/>
        </w:rPr>
        <w:tab/>
      </w:r>
      <w:r w:rsidRPr="00266184">
        <w:rPr>
          <w:rFonts w:ascii="Times New Roman" w:hAnsi="Times New Roman" w:cs="Times New Roman"/>
          <w:sz w:val="24"/>
        </w:rPr>
        <w:tab/>
      </w:r>
      <w:r w:rsidRPr="00266184">
        <w:rPr>
          <w:rFonts w:ascii="Times New Roman" w:hAnsi="Times New Roman" w:cs="Times New Roman"/>
          <w:sz w:val="24"/>
        </w:rPr>
        <w:tab/>
        <w:t>(6 marks)</w:t>
      </w:r>
    </w:p>
    <w:p w:rsidR="003B4CBC" w:rsidRPr="00813D05" w:rsidRDefault="003B4CBC" w:rsidP="002D58B4">
      <w:pPr>
        <w:pStyle w:val="ListParagraph"/>
        <w:numPr>
          <w:ilvl w:val="0"/>
          <w:numId w:val="1"/>
        </w:numPr>
        <w:spacing w:after="120" w:line="240" w:lineRule="auto"/>
        <w:rPr>
          <w:rFonts w:ascii="Times New Roman" w:hAnsi="Times New Roman" w:cs="Times New Roman"/>
          <w:sz w:val="24"/>
        </w:rPr>
      </w:pPr>
      <w:r w:rsidRPr="00813D05">
        <w:rPr>
          <w:rFonts w:ascii="Times New Roman" w:hAnsi="Times New Roman" w:cs="Times New Roman"/>
          <w:sz w:val="24"/>
        </w:rPr>
        <w:t xml:space="preserve">Define a measurable function, hence show that if </w:t>
      </w:r>
      <w:r w:rsidRPr="00813D05">
        <w:rPr>
          <w:rFonts w:ascii="Times New Roman" w:hAnsi="Times New Roman" w:cs="Times New Roman"/>
          <w:b/>
          <w:i/>
          <w:sz w:val="24"/>
        </w:rPr>
        <w:t>f</w:t>
      </w:r>
      <w:r w:rsidRPr="00813D05">
        <w:rPr>
          <w:rFonts w:ascii="Times New Roman" w:hAnsi="Times New Roman" w:cs="Times New Roman"/>
          <w:sz w:val="24"/>
        </w:rPr>
        <w:t xml:space="preserve"> is a measurable function</w:t>
      </w:r>
      <w:r>
        <w:rPr>
          <w:rFonts w:ascii="Times New Roman" w:hAnsi="Times New Roman" w:cs="Times New Roman"/>
          <w:sz w:val="24"/>
        </w:rPr>
        <w:t xml:space="preserve"> </w:t>
      </w:r>
      <w:r w:rsidRPr="00813D0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                                      on </w:t>
      </w:r>
      <w:r w:rsidRPr="00813D05">
        <w:rPr>
          <w:rFonts w:ascii="Times New Roman" w:hAnsi="Times New Roman" w:cs="Times New Roman"/>
          <w:sz w:val="24"/>
        </w:rPr>
        <w:t xml:space="preserve">E, then </w:t>
      </w:r>
      <w:proofErr w:type="spellStart"/>
      <w:r w:rsidRPr="00813D05">
        <w:rPr>
          <w:rFonts w:ascii="Times New Roman" w:hAnsi="Times New Roman" w:cs="Times New Roman"/>
          <w:b/>
          <w:i/>
          <w:sz w:val="24"/>
        </w:rPr>
        <w:t>cf</w:t>
      </w:r>
      <w:proofErr w:type="spellEnd"/>
      <w:r w:rsidRPr="00813D05">
        <w:rPr>
          <w:rFonts w:ascii="Times New Roman" w:hAnsi="Times New Roman" w:cs="Times New Roman"/>
          <w:b/>
          <w:i/>
          <w:sz w:val="24"/>
        </w:rPr>
        <w:t>(x)</w:t>
      </w:r>
      <w:r w:rsidRPr="00813D05">
        <w:rPr>
          <w:rFonts w:ascii="Times New Roman" w:hAnsi="Times New Roman" w:cs="Times New Roman"/>
          <w:sz w:val="24"/>
        </w:rPr>
        <w:t xml:space="preserve"> is </w:t>
      </w:r>
      <w:r>
        <w:rPr>
          <w:rFonts w:ascii="Times New Roman" w:hAnsi="Times New Roman" w:cs="Times New Roman"/>
          <w:sz w:val="24"/>
        </w:rPr>
        <w:t xml:space="preserve">also </w:t>
      </w:r>
      <w:r w:rsidRPr="00813D05">
        <w:rPr>
          <w:rFonts w:ascii="Times New Roman" w:hAnsi="Times New Roman" w:cs="Times New Roman"/>
          <w:sz w:val="24"/>
        </w:rPr>
        <w:t xml:space="preserve">measurable on E </w:t>
      </w:r>
      <w:r w:rsidRPr="00813D05">
        <w:rPr>
          <w:position w:val="-10"/>
        </w:rPr>
        <w:object w:dxaOrig="780" w:dyaOrig="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pt;height:15.75pt" o:ole="">
            <v:imagedata r:id="rId9" o:title=""/>
          </v:shape>
          <o:OLEObject Type="Embed" ProgID="Equation.DSMT4" ShapeID="_x0000_i1025" DrawAspect="Content" ObjectID="_1636617609" r:id="rId10"/>
        </w:object>
      </w:r>
      <w:r w:rsidRPr="00813D05">
        <w:rPr>
          <w:rFonts w:ascii="Times New Roman" w:hAnsi="Times New Roman" w:cs="Times New Roman"/>
          <w:sz w:val="24"/>
        </w:rPr>
        <w:t xml:space="preserve"> </w:t>
      </w:r>
      <w:proofErr w:type="gramStart"/>
      <w:r w:rsidRPr="00813D05">
        <w:rPr>
          <w:rFonts w:ascii="Times New Roman" w:hAnsi="Times New Roman" w:cs="Times New Roman"/>
          <w:sz w:val="24"/>
        </w:rPr>
        <w:t xml:space="preserve">and </w:t>
      </w:r>
      <w:proofErr w:type="gramEnd"/>
      <w:r w:rsidRPr="00813D05">
        <w:rPr>
          <w:position w:val="-6"/>
        </w:rPr>
        <w:object w:dxaOrig="600" w:dyaOrig="279">
          <v:shape id="_x0000_i1026" type="#_x0000_t75" style="width:30pt;height:14.25pt" o:ole="">
            <v:imagedata r:id="rId11" o:title=""/>
          </v:shape>
          <o:OLEObject Type="Embed" ProgID="Equation.DSMT4" ShapeID="_x0000_i1026" DrawAspect="Content" ObjectID="_1636617610" r:id="rId12"/>
        </w:object>
      </w:r>
      <w:r w:rsidRPr="00813D05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(5 marks)</w:t>
      </w:r>
    </w:p>
    <w:p w:rsidR="003B4CBC" w:rsidRDefault="003B4CBC" w:rsidP="002D58B4">
      <w:pPr>
        <w:pStyle w:val="ListParagraph"/>
        <w:numPr>
          <w:ilvl w:val="0"/>
          <w:numId w:val="1"/>
        </w:num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Show that the set [0</w:t>
      </w:r>
      <w:proofErr w:type="gramStart"/>
      <w:r>
        <w:rPr>
          <w:rFonts w:ascii="Times New Roman" w:hAnsi="Times New Roman" w:cs="Times New Roman"/>
          <w:sz w:val="24"/>
          <w:szCs w:val="24"/>
        </w:rPr>
        <w:t>,1</w:t>
      </w:r>
      <w:proofErr w:type="gramEnd"/>
      <w:r>
        <w:rPr>
          <w:rFonts w:ascii="Times New Roman" w:hAnsi="Times New Roman" w:cs="Times New Roman"/>
          <w:sz w:val="24"/>
          <w:szCs w:val="24"/>
        </w:rPr>
        <w:t>] is not countable.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(6 marks)</w:t>
      </w:r>
    </w:p>
    <w:p w:rsidR="003B4CBC" w:rsidRPr="00B86E4E" w:rsidRDefault="003B4CBC" w:rsidP="002D58B4">
      <w:pPr>
        <w:pStyle w:val="ListParagraph"/>
        <w:numPr>
          <w:ilvl w:val="0"/>
          <w:numId w:val="1"/>
        </w:num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B86E4E">
        <w:rPr>
          <w:rFonts w:ascii="Times New Roman" w:hAnsi="Times New Roman" w:cs="Times New Roman"/>
          <w:sz w:val="24"/>
          <w:szCs w:val="24"/>
        </w:rPr>
        <w:t xml:space="preserve">Define a Riemann </w:t>
      </w:r>
      <w:proofErr w:type="spellStart"/>
      <w:r w:rsidRPr="00B86E4E">
        <w:rPr>
          <w:rFonts w:ascii="Times New Roman" w:hAnsi="Times New Roman" w:cs="Times New Roman"/>
          <w:sz w:val="24"/>
          <w:szCs w:val="24"/>
        </w:rPr>
        <w:t>integrable</w:t>
      </w:r>
      <w:proofErr w:type="spellEnd"/>
      <w:r w:rsidRPr="00B86E4E">
        <w:rPr>
          <w:rFonts w:ascii="Times New Roman" w:hAnsi="Times New Roman" w:cs="Times New Roman"/>
          <w:sz w:val="24"/>
          <w:szCs w:val="24"/>
        </w:rPr>
        <w:t xml:space="preserve"> function on</w:t>
      </w:r>
      <w:r w:rsidRPr="00B86E4E">
        <w:rPr>
          <w:rFonts w:ascii="Times New Roman" w:hAnsi="Times New Roman" w:cs="Times New Roman"/>
          <w:position w:val="-14"/>
          <w:sz w:val="24"/>
          <w:szCs w:val="24"/>
        </w:rPr>
        <w:object w:dxaOrig="560" w:dyaOrig="400">
          <v:shape id="_x0000_i1027" type="#_x0000_t75" style="width:27.75pt;height:20.25pt" o:ole="">
            <v:imagedata r:id="rId13" o:title=""/>
          </v:shape>
          <o:OLEObject Type="Embed" ProgID="Equation.DSMT4" ShapeID="_x0000_i1027" DrawAspect="Content" ObjectID="_1636617611" r:id="rId14"/>
        </w:object>
      </w:r>
      <w:proofErr w:type="gramStart"/>
      <w:r w:rsidRPr="00B86E4E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B86E4E">
        <w:rPr>
          <w:rFonts w:ascii="Times New Roman" w:hAnsi="Times New Roman" w:cs="Times New Roman"/>
          <w:sz w:val="24"/>
          <w:szCs w:val="24"/>
        </w:rPr>
        <w:t xml:space="preserve"> hence deduce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whether the</w:t>
      </w:r>
      <w:r w:rsidRPr="00B86E4E">
        <w:rPr>
          <w:rFonts w:ascii="Times New Roman" w:hAnsi="Times New Roman" w:cs="Times New Roman"/>
          <w:sz w:val="24"/>
          <w:szCs w:val="24"/>
        </w:rPr>
        <w:t xml:space="preserve"> function </w:t>
      </w:r>
      <w:r w:rsidRPr="00B86E4E">
        <w:rPr>
          <w:rFonts w:ascii="Times New Roman" w:hAnsi="Times New Roman" w:cs="Times New Roman"/>
          <w:position w:val="-10"/>
          <w:sz w:val="24"/>
          <w:szCs w:val="24"/>
        </w:rPr>
        <w:object w:dxaOrig="1320" w:dyaOrig="320">
          <v:shape id="_x0000_i1028" type="#_x0000_t75" style="width:66pt;height:15.75pt" o:ole="">
            <v:imagedata r:id="rId15" o:title=""/>
          </v:shape>
          <o:OLEObject Type="Embed" ProgID="Equation.DSMT4" ShapeID="_x0000_i1028" DrawAspect="Content" ObjectID="_1636617612" r:id="rId16"/>
        </w:object>
      </w:r>
      <w:r w:rsidRPr="00B86E4E">
        <w:rPr>
          <w:rFonts w:ascii="Times New Roman" w:hAnsi="Times New Roman" w:cs="Times New Roman"/>
          <w:sz w:val="24"/>
          <w:szCs w:val="24"/>
        </w:rPr>
        <w:t xml:space="preserve"> defined by </w:t>
      </w:r>
      <w:r w:rsidRPr="00B86E4E">
        <w:rPr>
          <w:rFonts w:ascii="Times New Roman" w:hAnsi="Times New Roman" w:cs="Times New Roman"/>
          <w:position w:val="-30"/>
          <w:sz w:val="24"/>
          <w:szCs w:val="24"/>
        </w:rPr>
        <w:object w:dxaOrig="2640" w:dyaOrig="720">
          <v:shape id="_x0000_i1029" type="#_x0000_t75" style="width:132pt;height:36pt" o:ole="">
            <v:imagedata r:id="rId17" o:title=""/>
          </v:shape>
          <o:OLEObject Type="Embed" ProgID="Equation.DSMT4" ShapeID="_x0000_i1029" DrawAspect="Content" ObjectID="_1636617613" r:id="rId18"/>
        </w:object>
      </w:r>
      <w:r w:rsidRPr="00B86E4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</w:t>
      </w:r>
      <w:r w:rsidRPr="00B86E4E">
        <w:rPr>
          <w:rFonts w:ascii="Times New Roman" w:hAnsi="Times New Roman" w:cs="Times New Roman"/>
          <w:sz w:val="24"/>
          <w:szCs w:val="24"/>
        </w:rPr>
        <w:t xml:space="preserve">is Riemann </w:t>
      </w:r>
      <w:proofErr w:type="spellStart"/>
      <w:r w:rsidRPr="00B86E4E">
        <w:rPr>
          <w:rFonts w:ascii="Times New Roman" w:hAnsi="Times New Roman" w:cs="Times New Roman"/>
          <w:sz w:val="24"/>
          <w:szCs w:val="24"/>
        </w:rPr>
        <w:t>integrable</w:t>
      </w:r>
      <w:proofErr w:type="spellEnd"/>
      <w:r w:rsidRPr="00B86E4E">
        <w:rPr>
          <w:rFonts w:ascii="Times New Roman" w:hAnsi="Times New Roman" w:cs="Times New Roman"/>
          <w:sz w:val="24"/>
          <w:szCs w:val="24"/>
        </w:rPr>
        <w:t>.</w:t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>(3 marks)</w:t>
      </w:r>
    </w:p>
    <w:p w:rsidR="003B4CBC" w:rsidRPr="00B86E4E" w:rsidRDefault="003B4CBC" w:rsidP="002D58B4">
      <w:pPr>
        <w:pStyle w:val="ListParagraph"/>
        <w:numPr>
          <w:ilvl w:val="0"/>
          <w:numId w:val="1"/>
        </w:num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B86E4E">
        <w:rPr>
          <w:rFonts w:ascii="Times New Roman" w:hAnsi="Times New Roman" w:cs="Times New Roman"/>
          <w:sz w:val="24"/>
          <w:szCs w:val="24"/>
        </w:rPr>
        <w:t xml:space="preserve">State and prove </w:t>
      </w:r>
      <w:proofErr w:type="spellStart"/>
      <w:r w:rsidRPr="00B86E4E">
        <w:rPr>
          <w:rFonts w:ascii="Times New Roman" w:hAnsi="Times New Roman" w:cs="Times New Roman"/>
          <w:sz w:val="24"/>
          <w:szCs w:val="24"/>
        </w:rPr>
        <w:t>Fatou’s</w:t>
      </w:r>
      <w:proofErr w:type="spellEnd"/>
      <w:r w:rsidRPr="00B86E4E">
        <w:rPr>
          <w:rFonts w:ascii="Times New Roman" w:hAnsi="Times New Roman" w:cs="Times New Roman"/>
          <w:sz w:val="24"/>
          <w:szCs w:val="24"/>
        </w:rPr>
        <w:t xml:space="preserve"> lemma.</w:t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="00E814AB">
        <w:rPr>
          <w:rFonts w:ascii="Times New Roman" w:hAnsi="Times New Roman" w:cs="Times New Roman"/>
          <w:sz w:val="24"/>
          <w:szCs w:val="24"/>
        </w:rPr>
        <w:t>(7</w:t>
      </w:r>
      <w:r w:rsidRPr="00B86E4E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2D58B4" w:rsidRDefault="002D58B4" w:rsidP="002D58B4">
      <w:pPr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814AB" w:rsidRPr="00E814AB" w:rsidRDefault="00E814AB" w:rsidP="002D58B4">
      <w:pPr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814AB">
        <w:rPr>
          <w:rFonts w:ascii="Times New Roman" w:hAnsi="Times New Roman" w:cs="Times New Roman"/>
          <w:b/>
          <w:sz w:val="24"/>
          <w:szCs w:val="24"/>
        </w:rPr>
        <w:t>QUESTION TWO - 20 MARKS</w:t>
      </w:r>
    </w:p>
    <w:p w:rsidR="00E814AB" w:rsidRPr="00F3750C" w:rsidRDefault="00E814AB" w:rsidP="002D58B4">
      <w:pPr>
        <w:pStyle w:val="ListParagraph"/>
        <w:numPr>
          <w:ilvl w:val="0"/>
          <w:numId w:val="4"/>
        </w:num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F3750C">
        <w:rPr>
          <w:rFonts w:ascii="Times New Roman" w:hAnsi="Times New Roman" w:cs="Times New Roman"/>
          <w:sz w:val="24"/>
          <w:szCs w:val="24"/>
        </w:rPr>
        <w:t xml:space="preserve">Let f be </w:t>
      </w:r>
      <w:proofErr w:type="spellStart"/>
      <w:r w:rsidRPr="00F3750C">
        <w:rPr>
          <w:rFonts w:ascii="Times New Roman" w:hAnsi="Times New Roman" w:cs="Times New Roman"/>
          <w:sz w:val="24"/>
          <w:szCs w:val="24"/>
        </w:rPr>
        <w:t>lebesgue</w:t>
      </w:r>
      <w:proofErr w:type="spellEnd"/>
      <w:r w:rsidRPr="00F3750C">
        <w:rPr>
          <w:rFonts w:ascii="Times New Roman" w:hAnsi="Times New Roman" w:cs="Times New Roman"/>
          <w:sz w:val="24"/>
          <w:szCs w:val="24"/>
        </w:rPr>
        <w:t xml:space="preserve"> measurable function on set E, show that the following </w:t>
      </w:r>
      <w:r w:rsidR="00F3750C">
        <w:rPr>
          <w:rFonts w:ascii="Times New Roman" w:hAnsi="Times New Roman" w:cs="Times New Roman"/>
          <w:sz w:val="24"/>
          <w:szCs w:val="24"/>
        </w:rPr>
        <w:t xml:space="preserve">                               sets</w:t>
      </w:r>
      <w:r w:rsidRPr="00F3750C">
        <w:rPr>
          <w:rFonts w:ascii="Times New Roman" w:hAnsi="Times New Roman" w:cs="Times New Roman"/>
          <w:sz w:val="24"/>
          <w:szCs w:val="24"/>
        </w:rPr>
        <w:t xml:space="preserve"> are measurable</w:t>
      </w:r>
      <w:r w:rsidR="000F27BC">
        <w:rPr>
          <w:rFonts w:ascii="Times New Roman" w:hAnsi="Times New Roman" w:cs="Times New Roman"/>
          <w:sz w:val="24"/>
          <w:szCs w:val="24"/>
        </w:rPr>
        <w:t>.</w:t>
      </w:r>
    </w:p>
    <w:p w:rsidR="00E814AB" w:rsidRPr="00F3750C" w:rsidRDefault="00E814AB" w:rsidP="002D58B4">
      <w:pPr>
        <w:pStyle w:val="ListParagraph"/>
        <w:numPr>
          <w:ilvl w:val="0"/>
          <w:numId w:val="3"/>
        </w:num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E814AB">
        <w:rPr>
          <w:position w:val="-10"/>
        </w:rPr>
        <w:object w:dxaOrig="1260" w:dyaOrig="320">
          <v:shape id="_x0000_i1030" type="#_x0000_t75" style="width:63pt;height:15.75pt" o:ole="">
            <v:imagedata r:id="rId19" o:title=""/>
          </v:shape>
          <o:OLEObject Type="Embed" ProgID="Equation.DSMT4" ShapeID="_x0000_i1030" DrawAspect="Content" ObjectID="_1636617614" r:id="rId20"/>
        </w:object>
      </w:r>
      <w:r w:rsidRPr="00F3750C">
        <w:rPr>
          <w:rFonts w:ascii="Times New Roman" w:hAnsi="Times New Roman" w:cs="Times New Roman"/>
          <w:sz w:val="24"/>
          <w:szCs w:val="24"/>
        </w:rPr>
        <w:t xml:space="preserve"> </w:t>
      </w:r>
      <w:r w:rsidRPr="00E814AB">
        <w:rPr>
          <w:position w:val="-4"/>
        </w:rPr>
        <w:object w:dxaOrig="740" w:dyaOrig="260">
          <v:shape id="_x0000_i1031" type="#_x0000_t75" style="width:36.75pt;height:12.75pt" o:ole="">
            <v:imagedata r:id="rId21" o:title=""/>
          </v:shape>
          <o:OLEObject Type="Embed" ProgID="Equation.DSMT4" ShapeID="_x0000_i1031" DrawAspect="Content" ObjectID="_1636617615" r:id="rId22"/>
        </w:object>
      </w:r>
      <w:r w:rsidRPr="00F3750C">
        <w:rPr>
          <w:rFonts w:ascii="Times New Roman" w:hAnsi="Times New Roman" w:cs="Times New Roman"/>
          <w:sz w:val="24"/>
          <w:szCs w:val="24"/>
        </w:rPr>
        <w:t xml:space="preserve"> and </w:t>
      </w:r>
      <w:r w:rsidRPr="00E814AB">
        <w:rPr>
          <w:position w:val="-4"/>
        </w:rPr>
        <w:object w:dxaOrig="620" w:dyaOrig="260">
          <v:shape id="_x0000_i1032" type="#_x0000_t75" style="width:30.75pt;height:12.75pt" o:ole="">
            <v:imagedata r:id="rId23" o:title=""/>
          </v:shape>
          <o:OLEObject Type="Embed" ProgID="Equation.DSMT4" ShapeID="_x0000_i1032" DrawAspect="Content" ObjectID="_1636617616" r:id="rId24"/>
        </w:object>
      </w:r>
      <w:r w:rsidRPr="00F3750C">
        <w:rPr>
          <w:rFonts w:ascii="Times New Roman" w:hAnsi="Times New Roman" w:cs="Times New Roman"/>
          <w:sz w:val="24"/>
          <w:szCs w:val="24"/>
        </w:rPr>
        <w:t xml:space="preserve"> </w:t>
      </w:r>
      <w:r w:rsidRPr="00F3750C">
        <w:rPr>
          <w:rFonts w:ascii="Times New Roman" w:hAnsi="Times New Roman" w:cs="Times New Roman"/>
          <w:sz w:val="24"/>
          <w:szCs w:val="24"/>
        </w:rPr>
        <w:tab/>
      </w:r>
      <w:r w:rsidR="00F3750C">
        <w:rPr>
          <w:rFonts w:ascii="Times New Roman" w:hAnsi="Times New Roman" w:cs="Times New Roman"/>
          <w:sz w:val="24"/>
          <w:szCs w:val="24"/>
        </w:rPr>
        <w:tab/>
      </w:r>
      <w:r w:rsidR="00F3750C">
        <w:rPr>
          <w:rFonts w:ascii="Times New Roman" w:hAnsi="Times New Roman" w:cs="Times New Roman"/>
          <w:sz w:val="24"/>
          <w:szCs w:val="24"/>
        </w:rPr>
        <w:tab/>
      </w:r>
      <w:r w:rsidR="00F3750C">
        <w:rPr>
          <w:rFonts w:ascii="Times New Roman" w:hAnsi="Times New Roman" w:cs="Times New Roman"/>
          <w:sz w:val="24"/>
          <w:szCs w:val="24"/>
        </w:rPr>
        <w:tab/>
      </w:r>
      <w:r w:rsidR="00F3750C">
        <w:rPr>
          <w:rFonts w:ascii="Times New Roman" w:hAnsi="Times New Roman" w:cs="Times New Roman"/>
          <w:sz w:val="24"/>
          <w:szCs w:val="24"/>
        </w:rPr>
        <w:tab/>
      </w:r>
      <w:r w:rsidRPr="00F3750C">
        <w:rPr>
          <w:rFonts w:ascii="Times New Roman" w:hAnsi="Times New Roman" w:cs="Times New Roman"/>
          <w:sz w:val="24"/>
          <w:szCs w:val="24"/>
        </w:rPr>
        <w:t>(4 marks)</w:t>
      </w:r>
    </w:p>
    <w:p w:rsidR="00E814AB" w:rsidRPr="00F3750C" w:rsidRDefault="00F3750C" w:rsidP="002D58B4">
      <w:pPr>
        <w:pStyle w:val="ListParagraph"/>
        <w:numPr>
          <w:ilvl w:val="0"/>
          <w:numId w:val="3"/>
        </w:num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E814AB">
        <w:rPr>
          <w:position w:val="-10"/>
        </w:rPr>
        <w:object w:dxaOrig="2900" w:dyaOrig="320">
          <v:shape id="_x0000_i1033" type="#_x0000_t75" style="width:144.75pt;height:15.75pt" o:ole="">
            <v:imagedata r:id="rId25" o:title=""/>
          </v:shape>
          <o:OLEObject Type="Embed" ProgID="Equation.DSMT4" ShapeID="_x0000_i1033" DrawAspect="Content" ObjectID="_1636617617" r:id="rId26"/>
        </w:objec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814AB">
        <w:rPr>
          <w:position w:val="-4"/>
        </w:rPr>
        <w:object w:dxaOrig="740" w:dyaOrig="260">
          <v:shape id="_x0000_i1034" type="#_x0000_t75" style="width:36.75pt;height:12.75pt" o:ole="">
            <v:imagedata r:id="rId21" o:title=""/>
          </v:shape>
          <o:OLEObject Type="Embed" ProgID="Equation.DSMT4" ShapeID="_x0000_i1034" DrawAspect="Content" ObjectID="_1636617618" r:id="rId27"/>
        </w:objec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814AB" w:rsidRPr="00F3750C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5</w:t>
      </w:r>
      <w:r w:rsidR="00E814AB" w:rsidRPr="00F3750C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F3750C" w:rsidRDefault="00F3750C" w:rsidP="002D58B4">
      <w:pPr>
        <w:pStyle w:val="ListParagraph"/>
        <w:numPr>
          <w:ilvl w:val="0"/>
          <w:numId w:val="3"/>
        </w:num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E814AB">
        <w:rPr>
          <w:position w:val="-14"/>
        </w:rPr>
        <w:object w:dxaOrig="600" w:dyaOrig="400">
          <v:shape id="_x0000_i1035" type="#_x0000_t75" style="width:30pt;height:20.25pt" o:ole="">
            <v:imagedata r:id="rId28" o:title=""/>
          </v:shape>
          <o:OLEObject Type="Embed" ProgID="Equation.DSMT4" ShapeID="_x0000_i1035" DrawAspect="Content" ObjectID="_1636617619" r:id="rId29"/>
        </w:object>
      </w:r>
      <w:r w:rsidR="00E814AB" w:rsidRPr="00F3750C">
        <w:rPr>
          <w:rFonts w:ascii="Times New Roman" w:hAnsi="Times New Roman" w:cs="Times New Roman"/>
          <w:sz w:val="24"/>
          <w:szCs w:val="24"/>
        </w:rPr>
        <w:t xml:space="preserve"> </w:t>
      </w:r>
      <w:r w:rsidR="00E814AB" w:rsidRPr="00F3750C">
        <w:rPr>
          <w:rFonts w:ascii="Times New Roman" w:hAnsi="Times New Roman" w:cs="Times New Roman"/>
          <w:sz w:val="24"/>
          <w:szCs w:val="24"/>
        </w:rPr>
        <w:tab/>
      </w:r>
      <w:r w:rsidRPr="00F3750C">
        <w:rPr>
          <w:rFonts w:ascii="Times New Roman" w:hAnsi="Times New Roman" w:cs="Times New Roman"/>
          <w:sz w:val="24"/>
          <w:szCs w:val="24"/>
        </w:rPr>
        <w:t xml:space="preserve"> </w:t>
      </w:r>
      <w:r w:rsidRPr="00E814AB">
        <w:rPr>
          <w:position w:val="-4"/>
        </w:rPr>
        <w:object w:dxaOrig="740" w:dyaOrig="260">
          <v:shape id="_x0000_i1036" type="#_x0000_t75" style="width:36.75pt;height:12.75pt" o:ole="">
            <v:imagedata r:id="rId21" o:title=""/>
          </v:shape>
          <o:OLEObject Type="Embed" ProgID="Equation.DSMT4" ShapeID="_x0000_i1036" DrawAspect="Content" ObjectID="_1636617620" r:id="rId30"/>
        </w:object>
      </w:r>
      <w:r w:rsidR="00E814AB" w:rsidRPr="00F3750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3750C">
        <w:rPr>
          <w:rFonts w:ascii="Times New Roman" w:hAnsi="Times New Roman" w:cs="Times New Roman"/>
          <w:sz w:val="24"/>
          <w:szCs w:val="24"/>
        </w:rPr>
        <w:t>(4 marks)</w:t>
      </w:r>
      <w:r w:rsidR="00E814AB" w:rsidRPr="00F3750C">
        <w:rPr>
          <w:rFonts w:ascii="Times New Roman" w:hAnsi="Times New Roman" w:cs="Times New Roman"/>
          <w:sz w:val="24"/>
          <w:szCs w:val="24"/>
        </w:rPr>
        <w:tab/>
      </w:r>
    </w:p>
    <w:p w:rsidR="00F3750C" w:rsidRPr="00F3750C" w:rsidRDefault="00F3750C" w:rsidP="002D58B4">
      <w:pPr>
        <w:pStyle w:val="ListParagraph"/>
        <w:numPr>
          <w:ilvl w:val="0"/>
          <w:numId w:val="4"/>
        </w:num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F3750C">
        <w:rPr>
          <w:rFonts w:ascii="Times New Roman" w:hAnsi="Times New Roman" w:cs="Times New Roman"/>
          <w:sz w:val="24"/>
          <w:szCs w:val="24"/>
        </w:rPr>
        <w:t>Define continuity at a point</w:t>
      </w:r>
      <w:r w:rsidR="000F27BC">
        <w:rPr>
          <w:rFonts w:ascii="Times New Roman" w:hAnsi="Times New Roman" w:cs="Times New Roman"/>
          <w:sz w:val="24"/>
          <w:szCs w:val="24"/>
        </w:rPr>
        <w:t>,</w:t>
      </w:r>
      <w:r w:rsidRPr="00F3750C">
        <w:rPr>
          <w:rFonts w:ascii="Times New Roman" w:hAnsi="Times New Roman" w:cs="Times New Roman"/>
          <w:sz w:val="24"/>
          <w:szCs w:val="24"/>
        </w:rPr>
        <w:t xml:space="preserve"> hence prove that a continuous function defined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Pr="00F3750C">
        <w:rPr>
          <w:rFonts w:ascii="Times New Roman" w:hAnsi="Times New Roman" w:cs="Times New Roman"/>
          <w:sz w:val="24"/>
          <w:szCs w:val="24"/>
        </w:rPr>
        <w:t>on a measurable set is measurable.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3750C">
        <w:rPr>
          <w:rFonts w:ascii="Times New Roman" w:hAnsi="Times New Roman" w:cs="Times New Roman"/>
          <w:sz w:val="24"/>
          <w:szCs w:val="24"/>
        </w:rPr>
        <w:t>(7 marks)</w:t>
      </w:r>
    </w:p>
    <w:p w:rsidR="002D58B4" w:rsidRDefault="002D58B4" w:rsidP="002D58B4">
      <w:pPr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346D4" w:rsidRDefault="009346D4" w:rsidP="002D58B4">
      <w:pPr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  <w:r w:rsidRPr="00E814AB">
        <w:rPr>
          <w:rFonts w:ascii="Times New Roman" w:hAnsi="Times New Roman" w:cs="Times New Roman"/>
          <w:b/>
          <w:sz w:val="24"/>
          <w:szCs w:val="24"/>
        </w:rPr>
        <w:t xml:space="preserve"> - 20 MARKS</w:t>
      </w:r>
    </w:p>
    <w:p w:rsidR="00023E02" w:rsidRDefault="00023E02" w:rsidP="002D58B4">
      <w:pPr>
        <w:pStyle w:val="ListParagraph"/>
        <w:numPr>
          <w:ilvl w:val="0"/>
          <w:numId w:val="5"/>
        </w:num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a measurable set,</w:t>
      </w:r>
      <w:r w:rsidRPr="00B86E4E">
        <w:rPr>
          <w:rFonts w:ascii="Times New Roman" w:hAnsi="Times New Roman" w:cs="Times New Roman"/>
          <w:sz w:val="24"/>
          <w:szCs w:val="24"/>
        </w:rPr>
        <w:t xml:space="preserve"> hence show that if </w:t>
      </w:r>
      <w:r w:rsidRPr="00B86E4E">
        <w:rPr>
          <w:rFonts w:ascii="Times New Roman" w:hAnsi="Times New Roman" w:cs="Times New Roman"/>
          <w:position w:val="-12"/>
          <w:sz w:val="24"/>
          <w:szCs w:val="24"/>
        </w:rPr>
        <w:object w:dxaOrig="279" w:dyaOrig="360">
          <v:shape id="_x0000_i1037" type="#_x0000_t75" style="width:14.25pt;height:18.75pt" o:ole="">
            <v:imagedata r:id="rId31" o:title=""/>
          </v:shape>
          <o:OLEObject Type="Embed" ProgID="Equation.DSMT4" ShapeID="_x0000_i1037" DrawAspect="Content" ObjectID="_1636617621" r:id="rId32"/>
        </w:object>
      </w:r>
      <w:r w:rsidRPr="00B86E4E">
        <w:rPr>
          <w:rFonts w:ascii="Times New Roman" w:hAnsi="Times New Roman" w:cs="Times New Roman"/>
          <w:sz w:val="24"/>
          <w:szCs w:val="24"/>
        </w:rPr>
        <w:t xml:space="preserve"> and </w:t>
      </w:r>
      <w:r w:rsidRPr="00B86E4E">
        <w:rPr>
          <w:rFonts w:ascii="Times New Roman" w:hAnsi="Times New Roman" w:cs="Times New Roman"/>
          <w:position w:val="-12"/>
          <w:sz w:val="24"/>
          <w:szCs w:val="24"/>
        </w:rPr>
        <w:object w:dxaOrig="300" w:dyaOrig="360">
          <v:shape id="_x0000_i1038" type="#_x0000_t75" style="width:15pt;height:18.75pt" o:ole="">
            <v:imagedata r:id="rId33" o:title=""/>
          </v:shape>
          <o:OLEObject Type="Embed" ProgID="Equation.DSMT4" ShapeID="_x0000_i1038" DrawAspect="Content" ObjectID="_1636617622" r:id="rId34"/>
        </w:object>
      </w:r>
      <w:r w:rsidRPr="00B86E4E">
        <w:rPr>
          <w:rFonts w:ascii="Times New Roman" w:hAnsi="Times New Roman" w:cs="Times New Roman"/>
          <w:sz w:val="24"/>
          <w:szCs w:val="24"/>
        </w:rPr>
        <w:t xml:space="preserve"> are measurable </w:t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B86E4E">
        <w:rPr>
          <w:rFonts w:ascii="Times New Roman" w:hAnsi="Times New Roman" w:cs="Times New Roman"/>
          <w:sz w:val="24"/>
          <w:szCs w:val="24"/>
        </w:rPr>
        <w:t>sets</w:t>
      </w:r>
      <w:r w:rsidR="000F27BC">
        <w:rPr>
          <w:rFonts w:ascii="Times New Roman" w:hAnsi="Times New Roman" w:cs="Times New Roman"/>
          <w:sz w:val="24"/>
          <w:szCs w:val="24"/>
        </w:rPr>
        <w:t>,</w:t>
      </w:r>
      <w:r w:rsidRPr="00B86E4E">
        <w:rPr>
          <w:rFonts w:ascii="Times New Roman" w:hAnsi="Times New Roman" w:cs="Times New Roman"/>
          <w:sz w:val="24"/>
          <w:szCs w:val="24"/>
        </w:rPr>
        <w:t xml:space="preserve"> then </w:t>
      </w:r>
      <w:r w:rsidR="00A23529" w:rsidRPr="00B86E4E">
        <w:rPr>
          <w:rFonts w:ascii="Times New Roman" w:hAnsi="Times New Roman" w:cs="Times New Roman"/>
          <w:position w:val="-12"/>
          <w:sz w:val="24"/>
          <w:szCs w:val="24"/>
        </w:rPr>
        <w:object w:dxaOrig="780" w:dyaOrig="360">
          <v:shape id="_x0000_i1039" type="#_x0000_t75" style="width:39pt;height:18.75pt" o:ole="">
            <v:imagedata r:id="rId35" o:title=""/>
          </v:shape>
          <o:OLEObject Type="Embed" ProgID="Equation.DSMT4" ShapeID="_x0000_i1039" DrawAspect="Content" ObjectID="_1636617623" r:id="rId36"/>
        </w:object>
      </w:r>
      <w:r w:rsidRPr="00B86E4E">
        <w:rPr>
          <w:rFonts w:ascii="Times New Roman" w:hAnsi="Times New Roman" w:cs="Times New Roman"/>
          <w:sz w:val="24"/>
          <w:szCs w:val="24"/>
        </w:rPr>
        <w:t xml:space="preserve"> and </w:t>
      </w:r>
      <w:r w:rsidR="00A23529" w:rsidRPr="00B86E4E">
        <w:rPr>
          <w:rFonts w:ascii="Times New Roman" w:hAnsi="Times New Roman" w:cs="Times New Roman"/>
          <w:position w:val="-12"/>
          <w:sz w:val="24"/>
          <w:szCs w:val="24"/>
        </w:rPr>
        <w:object w:dxaOrig="780" w:dyaOrig="360">
          <v:shape id="_x0000_i1040" type="#_x0000_t75" style="width:39pt;height:18.75pt" o:ole="">
            <v:imagedata r:id="rId37" o:title=""/>
          </v:shape>
          <o:OLEObject Type="Embed" ProgID="Equation.DSMT4" ShapeID="_x0000_i1040" DrawAspect="Content" ObjectID="_1636617624" r:id="rId38"/>
        </w:object>
      </w:r>
      <w:r w:rsidR="00A23529">
        <w:rPr>
          <w:rFonts w:ascii="Times New Roman" w:hAnsi="Times New Roman" w:cs="Times New Roman"/>
          <w:sz w:val="24"/>
          <w:szCs w:val="24"/>
        </w:rPr>
        <w:t xml:space="preserve"> a</w:t>
      </w:r>
      <w:r w:rsidRPr="00B86E4E">
        <w:rPr>
          <w:rFonts w:ascii="Times New Roman" w:hAnsi="Times New Roman" w:cs="Times New Roman"/>
          <w:sz w:val="24"/>
          <w:szCs w:val="24"/>
        </w:rPr>
        <w:t>re measurable sets.</w:t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(10</w:t>
      </w:r>
      <w:r w:rsidRPr="00B86E4E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023E02" w:rsidRPr="00B86E4E" w:rsidRDefault="00023E02" w:rsidP="002D58B4">
      <w:pPr>
        <w:pStyle w:val="ListParagraph"/>
        <w:numPr>
          <w:ilvl w:val="0"/>
          <w:numId w:val="5"/>
        </w:num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B86E4E">
        <w:rPr>
          <w:rFonts w:ascii="Times New Roman" w:hAnsi="Times New Roman" w:cs="Times New Roman"/>
          <w:sz w:val="24"/>
          <w:szCs w:val="24"/>
        </w:rPr>
        <w:t xml:space="preserve">Prove that if </w:t>
      </w:r>
      <w:r w:rsidRPr="00B86E4E">
        <w:rPr>
          <w:rFonts w:ascii="Times New Roman" w:hAnsi="Times New Roman" w:cs="Times New Roman"/>
          <w:position w:val="-14"/>
          <w:sz w:val="24"/>
          <w:szCs w:val="24"/>
        </w:rPr>
        <w:object w:dxaOrig="580" w:dyaOrig="400">
          <v:shape id="_x0000_i1041" type="#_x0000_t75" style="width:29.25pt;height:20.25pt" o:ole="">
            <v:imagedata r:id="rId39" o:title=""/>
          </v:shape>
          <o:OLEObject Type="Embed" ProgID="Equation.DSMT4" ShapeID="_x0000_i1041" DrawAspect="Content" ObjectID="_1636617625" r:id="rId40"/>
        </w:object>
      </w:r>
      <w:r w:rsidRPr="00B86E4E">
        <w:rPr>
          <w:rFonts w:ascii="Times New Roman" w:hAnsi="Times New Roman" w:cs="Times New Roman"/>
          <w:sz w:val="24"/>
          <w:szCs w:val="24"/>
        </w:rPr>
        <w:t xml:space="preserve"> is bounded and measurable on</w:t>
      </w:r>
      <w:r w:rsidRPr="00B86E4E">
        <w:rPr>
          <w:rFonts w:ascii="Times New Roman" w:hAnsi="Times New Roman" w:cs="Times New Roman"/>
          <w:position w:val="-14"/>
          <w:sz w:val="24"/>
          <w:szCs w:val="24"/>
        </w:rPr>
        <w:object w:dxaOrig="560" w:dyaOrig="400">
          <v:shape id="_x0000_i1042" type="#_x0000_t75" style="width:27.75pt;height:20.25pt" o:ole="">
            <v:imagedata r:id="rId41" o:title=""/>
          </v:shape>
          <o:OLEObject Type="Embed" ProgID="Equation.DSMT4" ShapeID="_x0000_i1042" DrawAspect="Content" ObjectID="_1636617626" r:id="rId42"/>
        </w:object>
      </w:r>
      <w:r w:rsidRPr="00B86E4E">
        <w:rPr>
          <w:rFonts w:ascii="Times New Roman" w:hAnsi="Times New Roman" w:cs="Times New Roman"/>
          <w:sz w:val="24"/>
          <w:szCs w:val="24"/>
        </w:rPr>
        <w:t xml:space="preserve">, then it is </w:t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proofErr w:type="spellStart"/>
      <w:r w:rsidRPr="00B86E4E">
        <w:rPr>
          <w:rFonts w:ascii="Times New Roman" w:hAnsi="Times New Roman" w:cs="Times New Roman"/>
          <w:sz w:val="24"/>
          <w:szCs w:val="24"/>
        </w:rPr>
        <w:t>Lebesque</w:t>
      </w:r>
      <w:proofErr w:type="spellEnd"/>
      <w:r w:rsidRPr="00B86E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4E">
        <w:rPr>
          <w:rFonts w:ascii="Times New Roman" w:hAnsi="Times New Roman" w:cs="Times New Roman"/>
          <w:sz w:val="24"/>
          <w:szCs w:val="24"/>
        </w:rPr>
        <w:t>integrable</w:t>
      </w:r>
      <w:proofErr w:type="spellEnd"/>
      <w:r w:rsidRPr="00B86E4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86E4E">
        <w:rPr>
          <w:rFonts w:ascii="Times New Roman" w:hAnsi="Times New Roman" w:cs="Times New Roman"/>
          <w:sz w:val="24"/>
          <w:szCs w:val="24"/>
        </w:rPr>
        <w:t xml:space="preserve">on </w:t>
      </w:r>
      <w:proofErr w:type="gramEnd"/>
      <w:r w:rsidRPr="00B86E4E">
        <w:rPr>
          <w:rFonts w:ascii="Times New Roman" w:hAnsi="Times New Roman" w:cs="Times New Roman"/>
          <w:position w:val="-14"/>
          <w:sz w:val="24"/>
          <w:szCs w:val="24"/>
        </w:rPr>
        <w:object w:dxaOrig="560" w:dyaOrig="400">
          <v:shape id="_x0000_i1043" type="#_x0000_t75" style="width:27.75pt;height:20.25pt" o:ole="">
            <v:imagedata r:id="rId41" o:title=""/>
          </v:shape>
          <o:OLEObject Type="Embed" ProgID="Equation.DSMT4" ShapeID="_x0000_i1043" DrawAspect="Content" ObjectID="_1636617627" r:id="rId43"/>
        </w:object>
      </w:r>
      <w:r w:rsidRPr="00B86E4E">
        <w:rPr>
          <w:rFonts w:ascii="Times New Roman" w:hAnsi="Times New Roman" w:cs="Times New Roman"/>
          <w:sz w:val="24"/>
          <w:szCs w:val="24"/>
        </w:rPr>
        <w:t xml:space="preserve">. </w:t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</w:r>
      <w:r w:rsidRPr="00B86E4E">
        <w:rPr>
          <w:rFonts w:ascii="Times New Roman" w:hAnsi="Times New Roman" w:cs="Times New Roman"/>
          <w:sz w:val="24"/>
          <w:szCs w:val="24"/>
        </w:rPr>
        <w:tab/>
        <w:t>(4 marks)</w:t>
      </w:r>
    </w:p>
    <w:p w:rsidR="00023E02" w:rsidRDefault="00023E02" w:rsidP="002D58B4">
      <w:pPr>
        <w:pStyle w:val="ListParagraph"/>
        <w:numPr>
          <w:ilvl w:val="0"/>
          <w:numId w:val="5"/>
        </w:num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almost everywhere property, hence show that if f is measurable                                  function and f=g almost everywhere, the</w:t>
      </w:r>
      <w:r w:rsidR="000F27BC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g is also a measurable function</w:t>
      </w:r>
      <w:r w:rsidR="000F27B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>(6 marks)</w:t>
      </w:r>
    </w:p>
    <w:p w:rsidR="009045DC" w:rsidRDefault="009045DC" w:rsidP="002D58B4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023E02" w:rsidRDefault="00023E02" w:rsidP="002D58B4">
      <w:pPr>
        <w:spacing w:after="12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023E0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 w:rsidRPr="00023E02">
        <w:rPr>
          <w:rFonts w:ascii="Times New Roman" w:hAnsi="Times New Roman" w:cs="Times New Roman"/>
          <w:b/>
          <w:sz w:val="24"/>
          <w:szCs w:val="24"/>
        </w:rPr>
        <w:t xml:space="preserve"> - 20 MARKS</w:t>
      </w:r>
    </w:p>
    <w:p w:rsidR="00023E02" w:rsidRDefault="00023E02" w:rsidP="002D58B4">
      <w:pPr>
        <w:pStyle w:val="ListParagraph"/>
        <w:numPr>
          <w:ilvl w:val="0"/>
          <w:numId w:val="6"/>
        </w:num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B86E4E">
        <w:rPr>
          <w:rFonts w:ascii="Times New Roman" w:hAnsi="Times New Roman" w:cs="Times New Roman"/>
          <w:sz w:val="24"/>
          <w:szCs w:val="24"/>
        </w:rPr>
        <w:t xml:space="preserve">Prove that if </w:t>
      </w:r>
      <w:r w:rsidRPr="00B86E4E">
        <w:rPr>
          <w:rFonts w:ascii="Times New Roman" w:hAnsi="Times New Roman" w:cs="Times New Roman"/>
          <w:position w:val="-10"/>
          <w:sz w:val="24"/>
          <w:szCs w:val="24"/>
        </w:rPr>
        <w:object w:dxaOrig="880" w:dyaOrig="320">
          <v:shape id="_x0000_i1044" type="#_x0000_t75" style="width:44.25pt;height:15.75pt" o:ole="">
            <v:imagedata r:id="rId44" o:title=""/>
          </v:shape>
          <o:OLEObject Type="Embed" ProgID="Equation.DSMT4" ShapeID="_x0000_i1044" DrawAspect="Content" ObjectID="_1636617628" r:id="rId45"/>
        </w:object>
      </w:r>
      <w:r w:rsidRPr="00B86E4E">
        <w:rPr>
          <w:rFonts w:ascii="Times New Roman" w:hAnsi="Times New Roman" w:cs="Times New Roman"/>
          <w:sz w:val="24"/>
          <w:szCs w:val="24"/>
        </w:rPr>
        <w:t xml:space="preserve"> is bounded and measurable on E </w:t>
      </w:r>
      <w:proofErr w:type="gramStart"/>
      <w:r w:rsidRPr="00B86E4E">
        <w:rPr>
          <w:rFonts w:ascii="Times New Roman" w:hAnsi="Times New Roman" w:cs="Times New Roman"/>
          <w:sz w:val="24"/>
          <w:szCs w:val="24"/>
        </w:rPr>
        <w:t xml:space="preserve">and </w:t>
      </w:r>
      <w:proofErr w:type="gramEnd"/>
      <w:r w:rsidRPr="00B86E4E">
        <w:rPr>
          <w:rFonts w:ascii="Times New Roman" w:hAnsi="Times New Roman" w:cs="Times New Roman"/>
          <w:position w:val="-24"/>
          <w:sz w:val="24"/>
          <w:szCs w:val="24"/>
        </w:rPr>
        <w:object w:dxaOrig="1280" w:dyaOrig="480">
          <v:shape id="_x0000_i1045" type="#_x0000_t75" style="width:63.75pt;height:24pt" o:ole="">
            <v:imagedata r:id="rId46" o:title=""/>
          </v:shape>
          <o:OLEObject Type="Embed" ProgID="Equation.DSMT4" ShapeID="_x0000_i1045" DrawAspect="Content" ObjectID="_1636617629" r:id="rId47"/>
        </w:object>
      </w:r>
      <w:r w:rsidRPr="00B86E4E">
        <w:rPr>
          <w:rFonts w:ascii="Times New Roman" w:hAnsi="Times New Roman" w:cs="Times New Roman"/>
          <w:sz w:val="24"/>
          <w:szCs w:val="24"/>
        </w:rPr>
        <w:t xml:space="preserve">, </w:t>
      </w:r>
      <w:r w:rsidRPr="00B86E4E"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B86E4E">
        <w:rPr>
          <w:rFonts w:ascii="Times New Roman" w:hAnsi="Times New Roman" w:cs="Times New Roman"/>
          <w:sz w:val="24"/>
          <w:szCs w:val="24"/>
        </w:rPr>
        <w:t xml:space="preserve">then </w:t>
      </w:r>
      <w:r w:rsidRPr="00B86E4E">
        <w:rPr>
          <w:rFonts w:ascii="Times New Roman" w:hAnsi="Times New Roman" w:cs="Times New Roman"/>
          <w:position w:val="-10"/>
          <w:sz w:val="24"/>
          <w:szCs w:val="24"/>
        </w:rPr>
        <w:object w:dxaOrig="900" w:dyaOrig="320">
          <v:shape id="_x0000_i1046" type="#_x0000_t75" style="width:45pt;height:15.75pt" o:ole="">
            <v:imagedata r:id="rId48" o:title=""/>
          </v:shape>
          <o:OLEObject Type="Embed" ProgID="Equation.DSMT4" ShapeID="_x0000_i1046" DrawAspect="Content" ObjectID="_1636617630" r:id="rId49"/>
        </w:object>
      </w:r>
      <w:r w:rsidR="002B525D">
        <w:rPr>
          <w:rFonts w:ascii="Times New Roman" w:hAnsi="Times New Roman" w:cs="Times New Roman"/>
          <w:sz w:val="24"/>
          <w:szCs w:val="24"/>
        </w:rPr>
        <w:t xml:space="preserve"> almost everywhere on E. </w:t>
      </w:r>
      <w:r w:rsidR="002B525D">
        <w:rPr>
          <w:rFonts w:ascii="Times New Roman" w:hAnsi="Times New Roman" w:cs="Times New Roman"/>
          <w:sz w:val="24"/>
          <w:szCs w:val="24"/>
        </w:rPr>
        <w:tab/>
      </w:r>
      <w:r w:rsidR="002B525D">
        <w:rPr>
          <w:rFonts w:ascii="Times New Roman" w:hAnsi="Times New Roman" w:cs="Times New Roman"/>
          <w:sz w:val="24"/>
          <w:szCs w:val="24"/>
        </w:rPr>
        <w:tab/>
      </w:r>
      <w:r w:rsidR="002B525D">
        <w:rPr>
          <w:rFonts w:ascii="Times New Roman" w:hAnsi="Times New Roman" w:cs="Times New Roman"/>
          <w:sz w:val="24"/>
          <w:szCs w:val="24"/>
        </w:rPr>
        <w:tab/>
      </w:r>
      <w:r w:rsidR="002B525D">
        <w:rPr>
          <w:rFonts w:ascii="Times New Roman" w:hAnsi="Times New Roman" w:cs="Times New Roman"/>
          <w:sz w:val="24"/>
          <w:szCs w:val="24"/>
        </w:rPr>
        <w:tab/>
      </w:r>
      <w:r w:rsidR="002B525D">
        <w:rPr>
          <w:rFonts w:ascii="Times New Roman" w:hAnsi="Times New Roman" w:cs="Times New Roman"/>
          <w:sz w:val="24"/>
          <w:szCs w:val="24"/>
        </w:rPr>
        <w:tab/>
        <w:t>(6</w:t>
      </w:r>
      <w:r w:rsidRPr="00B86E4E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821A87" w:rsidRDefault="00821A87" w:rsidP="002D58B4">
      <w:pPr>
        <w:pStyle w:val="ListParagraph"/>
        <w:numPr>
          <w:ilvl w:val="0"/>
          <w:numId w:val="6"/>
        </w:num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a sigma algebra</w:t>
      </w:r>
      <w:r w:rsidR="000F27BC">
        <w:rPr>
          <w:rFonts w:ascii="Times New Roman" w:hAnsi="Times New Roman" w:cs="Times New Roman"/>
          <w:sz w:val="24"/>
          <w:szCs w:val="24"/>
        </w:rPr>
        <w:t xml:space="preserve"> on set X,</w:t>
      </w:r>
      <w:r>
        <w:rPr>
          <w:rFonts w:ascii="Times New Roman" w:hAnsi="Times New Roman" w:cs="Times New Roman"/>
          <w:sz w:val="24"/>
          <w:szCs w:val="24"/>
        </w:rPr>
        <w:t xml:space="preserve"> hence show that </w:t>
      </w:r>
      <w:r w:rsidR="006A6438">
        <w:rPr>
          <w:rFonts w:ascii="Times New Roman" w:hAnsi="Times New Roman" w:cs="Times New Roman"/>
          <w:sz w:val="24"/>
          <w:szCs w:val="24"/>
        </w:rPr>
        <w:t xml:space="preserve">the intersection of </w:t>
      </w:r>
      <w:r w:rsidR="000F27BC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6A6438" w:rsidRPr="006A6438">
        <w:rPr>
          <w:rFonts w:ascii="Times New Roman" w:hAnsi="Times New Roman" w:cs="Times New Roman"/>
          <w:position w:val="-6"/>
          <w:sz w:val="24"/>
          <w:szCs w:val="24"/>
        </w:rPr>
        <w:object w:dxaOrig="220" w:dyaOrig="220">
          <v:shape id="_x0000_i1047" type="#_x0000_t75" style="width:11.25pt;height:11.25pt" o:ole="">
            <v:imagedata r:id="rId50" o:title=""/>
          </v:shape>
          <o:OLEObject Type="Embed" ProgID="Equation.DSMT4" ShapeID="_x0000_i1047" DrawAspect="Content" ObjectID="_1636617631" r:id="rId51"/>
        </w:object>
      </w:r>
      <w:r w:rsidR="000F27BC">
        <w:rPr>
          <w:rFonts w:ascii="Times New Roman" w:hAnsi="Times New Roman" w:cs="Times New Roman"/>
          <w:sz w:val="24"/>
          <w:szCs w:val="24"/>
        </w:rPr>
        <w:t xml:space="preserve">-algebra on a </w:t>
      </w:r>
      <w:r w:rsidR="006A6438">
        <w:rPr>
          <w:rFonts w:ascii="Times New Roman" w:hAnsi="Times New Roman" w:cs="Times New Roman"/>
          <w:sz w:val="24"/>
          <w:szCs w:val="24"/>
        </w:rPr>
        <w:t xml:space="preserve">set X is again a </w:t>
      </w:r>
      <w:r w:rsidR="006A6438" w:rsidRPr="006A6438">
        <w:rPr>
          <w:rFonts w:ascii="Times New Roman" w:hAnsi="Times New Roman" w:cs="Times New Roman"/>
          <w:position w:val="-6"/>
          <w:sz w:val="24"/>
          <w:szCs w:val="24"/>
        </w:rPr>
        <w:object w:dxaOrig="220" w:dyaOrig="220">
          <v:shape id="_x0000_i1048" type="#_x0000_t75" style="width:11.25pt;height:11.25pt" o:ole="">
            <v:imagedata r:id="rId50" o:title=""/>
          </v:shape>
          <o:OLEObject Type="Embed" ProgID="Equation.DSMT4" ShapeID="_x0000_i1048" DrawAspect="Content" ObjectID="_1636617632" r:id="rId52"/>
        </w:object>
      </w:r>
      <w:r w:rsidR="000F27BC">
        <w:rPr>
          <w:rFonts w:ascii="Times New Roman" w:hAnsi="Times New Roman" w:cs="Times New Roman"/>
          <w:sz w:val="24"/>
          <w:szCs w:val="24"/>
        </w:rPr>
        <w:t>-algebra on X.</w:t>
      </w:r>
      <w:r w:rsidR="000F27BC">
        <w:rPr>
          <w:rFonts w:ascii="Times New Roman" w:hAnsi="Times New Roman" w:cs="Times New Roman"/>
          <w:sz w:val="24"/>
          <w:szCs w:val="24"/>
        </w:rPr>
        <w:tab/>
      </w:r>
      <w:r w:rsidR="000F27BC">
        <w:rPr>
          <w:rFonts w:ascii="Times New Roman" w:hAnsi="Times New Roman" w:cs="Times New Roman"/>
          <w:sz w:val="24"/>
          <w:szCs w:val="24"/>
        </w:rPr>
        <w:tab/>
      </w:r>
      <w:r w:rsidR="000F27BC">
        <w:rPr>
          <w:rFonts w:ascii="Times New Roman" w:hAnsi="Times New Roman" w:cs="Times New Roman"/>
          <w:sz w:val="24"/>
          <w:szCs w:val="24"/>
        </w:rPr>
        <w:tab/>
      </w:r>
      <w:r w:rsidR="000F27BC">
        <w:rPr>
          <w:rFonts w:ascii="Times New Roman" w:hAnsi="Times New Roman" w:cs="Times New Roman"/>
          <w:sz w:val="24"/>
          <w:szCs w:val="24"/>
        </w:rPr>
        <w:tab/>
      </w:r>
      <w:r w:rsidR="002B525D">
        <w:rPr>
          <w:rFonts w:ascii="Times New Roman" w:hAnsi="Times New Roman" w:cs="Times New Roman"/>
          <w:sz w:val="24"/>
          <w:szCs w:val="24"/>
        </w:rPr>
        <w:t>(4</w:t>
      </w:r>
      <w:r w:rsidR="006A6438" w:rsidRPr="00B86E4E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6A6438" w:rsidRDefault="006A6438" w:rsidP="002D58B4">
      <w:pPr>
        <w:pStyle w:val="ListParagraph"/>
        <w:numPr>
          <w:ilvl w:val="0"/>
          <w:numId w:val="6"/>
        </w:num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Let </w:t>
      </w:r>
      <w:r w:rsidRPr="006A6438">
        <w:rPr>
          <w:rFonts w:ascii="Times New Roman" w:hAnsi="Times New Roman" w:cs="Times New Roman"/>
          <w:position w:val="-10"/>
          <w:sz w:val="24"/>
          <w:szCs w:val="24"/>
        </w:rPr>
        <w:object w:dxaOrig="700" w:dyaOrig="320">
          <v:shape id="_x0000_i1049" type="#_x0000_t75" style="width:35.25pt;height:15.75pt" o:ole="">
            <v:imagedata r:id="rId53" o:title=""/>
          </v:shape>
          <o:OLEObject Type="Embed" ProgID="Equation.DSMT4" ShapeID="_x0000_i1049" DrawAspect="Content" ObjectID="_1636617633" r:id="rId54"/>
        </w:object>
      </w:r>
      <w:r>
        <w:rPr>
          <w:rFonts w:ascii="Times New Roman" w:hAnsi="Times New Roman" w:cs="Times New Roman"/>
          <w:sz w:val="24"/>
          <w:szCs w:val="24"/>
        </w:rPr>
        <w:t xml:space="preserve"> be a measure space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and </w:t>
      </w:r>
      <w:proofErr w:type="gramEnd"/>
      <w:r w:rsidRPr="006A6438">
        <w:rPr>
          <w:rFonts w:ascii="Times New Roman" w:hAnsi="Times New Roman" w:cs="Times New Roman"/>
          <w:position w:val="-12"/>
          <w:sz w:val="24"/>
          <w:szCs w:val="24"/>
        </w:rPr>
        <w:object w:dxaOrig="780" w:dyaOrig="360">
          <v:shape id="_x0000_i1050" type="#_x0000_t75" style="width:39pt;height:18.75pt" o:ole="">
            <v:imagedata r:id="rId55" o:title=""/>
          </v:shape>
          <o:OLEObject Type="Embed" ProgID="Equation.DSMT4" ShapeID="_x0000_i1050" DrawAspect="Content" ObjectID="_1636617634" r:id="rId56"/>
        </w:object>
      </w:r>
      <w:r>
        <w:rPr>
          <w:rFonts w:ascii="Times New Roman" w:hAnsi="Times New Roman" w:cs="Times New Roman"/>
          <w:sz w:val="24"/>
          <w:szCs w:val="24"/>
        </w:rPr>
        <w:t xml:space="preserve">, show that </w:t>
      </w:r>
      <w:r w:rsidR="009A48DE" w:rsidRPr="006A6438">
        <w:rPr>
          <w:rFonts w:ascii="Times New Roman" w:hAnsi="Times New Roman" w:cs="Times New Roman"/>
          <w:position w:val="-12"/>
          <w:sz w:val="24"/>
          <w:szCs w:val="24"/>
        </w:rPr>
        <w:object w:dxaOrig="2200" w:dyaOrig="360">
          <v:shape id="_x0000_i1051" type="#_x0000_t75" style="width:110.25pt;height:18.75pt" o:ole="">
            <v:imagedata r:id="rId57" o:title=""/>
          </v:shape>
          <o:OLEObject Type="Embed" ProgID="Equation.DSMT4" ShapeID="_x0000_i1051" DrawAspect="Content" ObjectID="_1636617635" r:id="rId58"/>
        </w:objec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48DE">
        <w:rPr>
          <w:rFonts w:ascii="Times New Roman" w:hAnsi="Times New Roman" w:cs="Times New Roman"/>
          <w:sz w:val="24"/>
          <w:szCs w:val="24"/>
        </w:rPr>
        <w:t xml:space="preserve">                                is a </w:t>
      </w:r>
      <w:r w:rsidR="009A48DE" w:rsidRPr="006A6438">
        <w:rPr>
          <w:rFonts w:ascii="Times New Roman" w:hAnsi="Times New Roman" w:cs="Times New Roman"/>
          <w:position w:val="-6"/>
          <w:sz w:val="24"/>
          <w:szCs w:val="24"/>
        </w:rPr>
        <w:object w:dxaOrig="220" w:dyaOrig="220">
          <v:shape id="_x0000_i1052" type="#_x0000_t75" style="width:11.25pt;height:11.25pt" o:ole="">
            <v:imagedata r:id="rId50" o:title=""/>
          </v:shape>
          <o:OLEObject Type="Embed" ProgID="Equation.DSMT4" ShapeID="_x0000_i1052" DrawAspect="Content" ObjectID="_1636617636" r:id="rId59"/>
        </w:object>
      </w:r>
      <w:r w:rsidR="009A48DE">
        <w:rPr>
          <w:rFonts w:ascii="Times New Roman" w:hAnsi="Times New Roman" w:cs="Times New Roman"/>
          <w:sz w:val="24"/>
          <w:szCs w:val="24"/>
        </w:rPr>
        <w:t xml:space="preserve">-algebra on </w:t>
      </w:r>
      <w:r w:rsidR="009A48DE" w:rsidRPr="009A48DE">
        <w:rPr>
          <w:rFonts w:ascii="Times New Roman" w:hAnsi="Times New Roman" w:cs="Times New Roman"/>
          <w:position w:val="-12"/>
          <w:sz w:val="24"/>
          <w:szCs w:val="24"/>
        </w:rPr>
        <w:object w:dxaOrig="340" w:dyaOrig="360">
          <v:shape id="_x0000_i1053" type="#_x0000_t75" style="width:17.25pt;height:18.75pt" o:ole="">
            <v:imagedata r:id="rId60" o:title=""/>
          </v:shape>
          <o:OLEObject Type="Embed" ProgID="Equation.DSMT4" ShapeID="_x0000_i1053" DrawAspect="Content" ObjectID="_1636617637" r:id="rId61"/>
        </w:object>
      </w:r>
      <w:r w:rsidR="002B525D">
        <w:rPr>
          <w:rFonts w:ascii="Times New Roman" w:hAnsi="Times New Roman" w:cs="Times New Roman"/>
          <w:sz w:val="24"/>
          <w:szCs w:val="24"/>
        </w:rPr>
        <w:t>.</w:t>
      </w:r>
      <w:r w:rsidR="002B525D">
        <w:rPr>
          <w:rFonts w:ascii="Times New Roman" w:hAnsi="Times New Roman" w:cs="Times New Roman"/>
          <w:sz w:val="24"/>
          <w:szCs w:val="24"/>
        </w:rPr>
        <w:tab/>
      </w:r>
      <w:r w:rsidR="002B525D">
        <w:rPr>
          <w:rFonts w:ascii="Times New Roman" w:hAnsi="Times New Roman" w:cs="Times New Roman"/>
          <w:sz w:val="24"/>
          <w:szCs w:val="24"/>
        </w:rPr>
        <w:tab/>
      </w:r>
      <w:r w:rsidR="002B525D">
        <w:rPr>
          <w:rFonts w:ascii="Times New Roman" w:hAnsi="Times New Roman" w:cs="Times New Roman"/>
          <w:sz w:val="24"/>
          <w:szCs w:val="24"/>
        </w:rPr>
        <w:tab/>
      </w:r>
      <w:r w:rsidR="002B525D">
        <w:rPr>
          <w:rFonts w:ascii="Times New Roman" w:hAnsi="Times New Roman" w:cs="Times New Roman"/>
          <w:sz w:val="24"/>
          <w:szCs w:val="24"/>
        </w:rPr>
        <w:tab/>
      </w:r>
      <w:r w:rsidR="002B525D">
        <w:rPr>
          <w:rFonts w:ascii="Times New Roman" w:hAnsi="Times New Roman" w:cs="Times New Roman"/>
          <w:sz w:val="24"/>
          <w:szCs w:val="24"/>
        </w:rPr>
        <w:tab/>
      </w:r>
      <w:r w:rsidR="002B525D">
        <w:rPr>
          <w:rFonts w:ascii="Times New Roman" w:hAnsi="Times New Roman" w:cs="Times New Roman"/>
          <w:sz w:val="24"/>
          <w:szCs w:val="24"/>
        </w:rPr>
        <w:tab/>
      </w:r>
      <w:r w:rsidR="002B525D">
        <w:rPr>
          <w:rFonts w:ascii="Times New Roman" w:hAnsi="Times New Roman" w:cs="Times New Roman"/>
          <w:sz w:val="24"/>
          <w:szCs w:val="24"/>
        </w:rPr>
        <w:tab/>
      </w:r>
      <w:r w:rsidR="009A48DE">
        <w:rPr>
          <w:rFonts w:ascii="Times New Roman" w:hAnsi="Times New Roman" w:cs="Times New Roman"/>
          <w:sz w:val="24"/>
          <w:szCs w:val="24"/>
        </w:rPr>
        <w:t xml:space="preserve">(6 marks) </w:t>
      </w:r>
    </w:p>
    <w:p w:rsidR="00821A87" w:rsidRPr="009A48DE" w:rsidRDefault="00821A87" w:rsidP="002D58B4">
      <w:pPr>
        <w:pStyle w:val="ListParagraph"/>
        <w:numPr>
          <w:ilvl w:val="0"/>
          <w:numId w:val="6"/>
        </w:num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9A48DE">
        <w:rPr>
          <w:rFonts w:ascii="Times New Roman" w:hAnsi="Times New Roman" w:cs="Times New Roman"/>
          <w:sz w:val="24"/>
          <w:szCs w:val="24"/>
        </w:rPr>
        <w:t xml:space="preserve">Show that </w:t>
      </w:r>
      <w:proofErr w:type="gramStart"/>
      <w:r w:rsidRPr="009A48DE">
        <w:rPr>
          <w:rFonts w:ascii="Times New Roman" w:hAnsi="Times New Roman" w:cs="Times New Roman"/>
          <w:sz w:val="24"/>
          <w:szCs w:val="24"/>
        </w:rPr>
        <w:t xml:space="preserve">if </w:t>
      </w:r>
      <w:proofErr w:type="gramEnd"/>
      <w:r w:rsidRPr="00B86E4E">
        <w:rPr>
          <w:position w:val="-10"/>
        </w:rPr>
        <w:object w:dxaOrig="1060" w:dyaOrig="340">
          <v:shape id="_x0000_i1054" type="#_x0000_t75" style="width:52.5pt;height:17.25pt" o:ole="">
            <v:imagedata r:id="rId62" o:title=""/>
          </v:shape>
          <o:OLEObject Type="Embed" ProgID="Equation.DSMT4" ShapeID="_x0000_i1054" DrawAspect="Content" ObjectID="_1636617638" r:id="rId63"/>
        </w:object>
      </w:r>
      <w:r w:rsidR="000F27BC">
        <w:t>,</w:t>
      </w:r>
      <w:r w:rsidRPr="009A48DE">
        <w:rPr>
          <w:rFonts w:ascii="Times New Roman" w:hAnsi="Times New Roman" w:cs="Times New Roman"/>
          <w:sz w:val="24"/>
          <w:szCs w:val="24"/>
        </w:rPr>
        <w:t xml:space="preserve"> then </w:t>
      </w:r>
      <w:r w:rsidRPr="00B86E4E">
        <w:rPr>
          <w:position w:val="-10"/>
        </w:rPr>
        <w:object w:dxaOrig="1960" w:dyaOrig="340">
          <v:shape id="_x0000_i1055" type="#_x0000_t75" style="width:98.25pt;height:17.25pt" o:ole="">
            <v:imagedata r:id="rId64" o:title=""/>
          </v:shape>
          <o:OLEObject Type="Embed" ProgID="Equation.DSMT4" ShapeID="_x0000_i1055" DrawAspect="Content" ObjectID="_1636617639" r:id="rId65"/>
        </w:object>
      </w:r>
      <w:r w:rsidRPr="009A48DE">
        <w:rPr>
          <w:rFonts w:ascii="Times New Roman" w:hAnsi="Times New Roman" w:cs="Times New Roman"/>
          <w:sz w:val="24"/>
          <w:szCs w:val="24"/>
        </w:rPr>
        <w:t xml:space="preserve">. </w:t>
      </w:r>
      <w:r w:rsidRPr="009A48DE">
        <w:rPr>
          <w:rFonts w:ascii="Times New Roman" w:hAnsi="Times New Roman" w:cs="Times New Roman"/>
          <w:sz w:val="24"/>
          <w:szCs w:val="24"/>
        </w:rPr>
        <w:tab/>
      </w:r>
      <w:r w:rsidRPr="009A48DE">
        <w:rPr>
          <w:rFonts w:ascii="Times New Roman" w:hAnsi="Times New Roman" w:cs="Times New Roman"/>
          <w:sz w:val="24"/>
          <w:szCs w:val="24"/>
        </w:rPr>
        <w:tab/>
      </w:r>
      <w:r w:rsidRPr="009A48DE">
        <w:rPr>
          <w:rFonts w:ascii="Times New Roman" w:hAnsi="Times New Roman" w:cs="Times New Roman"/>
          <w:sz w:val="24"/>
          <w:szCs w:val="24"/>
        </w:rPr>
        <w:tab/>
      </w:r>
      <w:r w:rsidRPr="009A48DE">
        <w:rPr>
          <w:rFonts w:ascii="Times New Roman" w:hAnsi="Times New Roman" w:cs="Times New Roman"/>
          <w:sz w:val="24"/>
          <w:szCs w:val="24"/>
        </w:rPr>
        <w:tab/>
        <w:t>(</w:t>
      </w:r>
      <w:r w:rsidR="009A48DE" w:rsidRPr="009A48DE">
        <w:rPr>
          <w:rFonts w:ascii="Times New Roman" w:hAnsi="Times New Roman" w:cs="Times New Roman"/>
          <w:sz w:val="24"/>
          <w:szCs w:val="24"/>
        </w:rPr>
        <w:t>4</w:t>
      </w:r>
      <w:r w:rsidRPr="009A48DE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023E02" w:rsidRPr="00023E02" w:rsidRDefault="00023E02" w:rsidP="002D58B4">
      <w:pPr>
        <w:spacing w:after="12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3B4CBC" w:rsidRPr="002D58B4" w:rsidRDefault="002D58B4" w:rsidP="002D58B4">
      <w:pPr>
        <w:spacing w:after="120" w:line="240" w:lineRule="auto"/>
        <w:rPr>
          <w:b/>
          <w:sz w:val="28"/>
          <w:szCs w:val="28"/>
        </w:rPr>
      </w:pPr>
      <w:r w:rsidRPr="002D58B4">
        <w:rPr>
          <w:b/>
          <w:sz w:val="28"/>
          <w:szCs w:val="28"/>
        </w:rPr>
        <w:t>//END</w:t>
      </w:r>
    </w:p>
    <w:sectPr w:rsidR="003B4CBC" w:rsidRPr="002D58B4" w:rsidSect="002D58B4">
      <w:footerReference w:type="even" r:id="rId66"/>
      <w:footerReference w:type="default" r:id="rId67"/>
      <w:pgSz w:w="11906" w:h="16838" w:code="9"/>
      <w:pgMar w:top="432" w:right="1152" w:bottom="259" w:left="1152" w:header="1440" w:footer="1325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0632" w:rsidRDefault="00630632" w:rsidP="000F27BC">
      <w:pPr>
        <w:spacing w:after="0" w:line="240" w:lineRule="auto"/>
      </w:pPr>
      <w:r>
        <w:separator/>
      </w:r>
    </w:p>
  </w:endnote>
  <w:endnote w:type="continuationSeparator" w:id="0">
    <w:p w:rsidR="00630632" w:rsidRDefault="00630632" w:rsidP="000F27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9496829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F27BC" w:rsidRDefault="000F27B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D58B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0F27BC" w:rsidRDefault="000F27BC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2261219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F27BC" w:rsidRDefault="000F27B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D58B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F27BC" w:rsidRDefault="000F27B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0632" w:rsidRDefault="00630632" w:rsidP="000F27BC">
      <w:pPr>
        <w:spacing w:after="0" w:line="240" w:lineRule="auto"/>
      </w:pPr>
      <w:r>
        <w:separator/>
      </w:r>
    </w:p>
  </w:footnote>
  <w:footnote w:type="continuationSeparator" w:id="0">
    <w:p w:rsidR="00630632" w:rsidRDefault="00630632" w:rsidP="000F27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630FC"/>
    <w:multiLevelType w:val="hybridMultilevel"/>
    <w:tmpl w:val="9EF000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B25E72"/>
    <w:multiLevelType w:val="hybridMultilevel"/>
    <w:tmpl w:val="D6C4AFE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FB38BF"/>
    <w:multiLevelType w:val="hybridMultilevel"/>
    <w:tmpl w:val="91B072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B80812"/>
    <w:multiLevelType w:val="hybridMultilevel"/>
    <w:tmpl w:val="BB3C69C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1F4E39"/>
    <w:multiLevelType w:val="hybridMultilevel"/>
    <w:tmpl w:val="51B2A3A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791C716B"/>
    <w:multiLevelType w:val="hybridMultilevel"/>
    <w:tmpl w:val="C59EE39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evenAndOddHeaders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CBC"/>
    <w:rsid w:val="00023E02"/>
    <w:rsid w:val="00027023"/>
    <w:rsid w:val="000F27BC"/>
    <w:rsid w:val="002B525D"/>
    <w:rsid w:val="002D58B4"/>
    <w:rsid w:val="002F3D58"/>
    <w:rsid w:val="00392D98"/>
    <w:rsid w:val="003B4CBC"/>
    <w:rsid w:val="00537402"/>
    <w:rsid w:val="00630632"/>
    <w:rsid w:val="006A6438"/>
    <w:rsid w:val="00821A87"/>
    <w:rsid w:val="00867167"/>
    <w:rsid w:val="008B47BB"/>
    <w:rsid w:val="009045DC"/>
    <w:rsid w:val="009346D4"/>
    <w:rsid w:val="009A48DE"/>
    <w:rsid w:val="00A23529"/>
    <w:rsid w:val="00B05363"/>
    <w:rsid w:val="00B106A0"/>
    <w:rsid w:val="00C1557D"/>
    <w:rsid w:val="00CB4230"/>
    <w:rsid w:val="00D64FF4"/>
    <w:rsid w:val="00E814AB"/>
    <w:rsid w:val="00F37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4CB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B4CB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F27B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27BC"/>
  </w:style>
  <w:style w:type="paragraph" w:styleId="Footer">
    <w:name w:val="footer"/>
    <w:basedOn w:val="Normal"/>
    <w:link w:val="FooterChar"/>
    <w:uiPriority w:val="99"/>
    <w:unhideWhenUsed/>
    <w:rsid w:val="000F27B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27BC"/>
  </w:style>
  <w:style w:type="paragraph" w:styleId="BalloonText">
    <w:name w:val="Balloon Text"/>
    <w:basedOn w:val="Normal"/>
    <w:link w:val="BalloonTextChar"/>
    <w:uiPriority w:val="99"/>
    <w:semiHidden/>
    <w:unhideWhenUsed/>
    <w:rsid w:val="000F2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27B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4CB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B4CB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F27B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27BC"/>
  </w:style>
  <w:style w:type="paragraph" w:styleId="Footer">
    <w:name w:val="footer"/>
    <w:basedOn w:val="Normal"/>
    <w:link w:val="FooterChar"/>
    <w:uiPriority w:val="99"/>
    <w:unhideWhenUsed/>
    <w:rsid w:val="000F27B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27BC"/>
  </w:style>
  <w:style w:type="paragraph" w:styleId="BalloonText">
    <w:name w:val="Balloon Text"/>
    <w:basedOn w:val="Normal"/>
    <w:link w:val="BalloonTextChar"/>
    <w:uiPriority w:val="99"/>
    <w:semiHidden/>
    <w:unhideWhenUsed/>
    <w:rsid w:val="000F2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27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wmf"/><Relationship Id="rId18" Type="http://schemas.openxmlformats.org/officeDocument/2006/relationships/oleObject" Target="embeddings/oleObject5.bin"/><Relationship Id="rId26" Type="http://schemas.openxmlformats.org/officeDocument/2006/relationships/oleObject" Target="embeddings/oleObject9.bin"/><Relationship Id="rId39" Type="http://schemas.openxmlformats.org/officeDocument/2006/relationships/image" Target="media/image16.wmf"/><Relationship Id="rId21" Type="http://schemas.openxmlformats.org/officeDocument/2006/relationships/image" Target="media/image8.wmf"/><Relationship Id="rId34" Type="http://schemas.openxmlformats.org/officeDocument/2006/relationships/oleObject" Target="embeddings/oleObject14.bin"/><Relationship Id="rId42" Type="http://schemas.openxmlformats.org/officeDocument/2006/relationships/oleObject" Target="embeddings/oleObject18.bin"/><Relationship Id="rId47" Type="http://schemas.openxmlformats.org/officeDocument/2006/relationships/oleObject" Target="embeddings/oleObject21.bin"/><Relationship Id="rId50" Type="http://schemas.openxmlformats.org/officeDocument/2006/relationships/image" Target="media/image21.wmf"/><Relationship Id="rId55" Type="http://schemas.openxmlformats.org/officeDocument/2006/relationships/image" Target="media/image23.wmf"/><Relationship Id="rId63" Type="http://schemas.openxmlformats.org/officeDocument/2006/relationships/oleObject" Target="embeddings/oleObject30.bin"/><Relationship Id="rId68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oleObject" Target="embeddings/oleObject4.bin"/><Relationship Id="rId29" Type="http://schemas.openxmlformats.org/officeDocument/2006/relationships/oleObject" Target="embeddings/oleObject11.bin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24" Type="http://schemas.openxmlformats.org/officeDocument/2006/relationships/oleObject" Target="embeddings/oleObject8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5.wmf"/><Relationship Id="rId40" Type="http://schemas.openxmlformats.org/officeDocument/2006/relationships/oleObject" Target="embeddings/oleObject17.bin"/><Relationship Id="rId45" Type="http://schemas.openxmlformats.org/officeDocument/2006/relationships/oleObject" Target="embeddings/oleObject20.bin"/><Relationship Id="rId53" Type="http://schemas.openxmlformats.org/officeDocument/2006/relationships/image" Target="media/image22.wmf"/><Relationship Id="rId58" Type="http://schemas.openxmlformats.org/officeDocument/2006/relationships/oleObject" Target="embeddings/oleObject27.bin"/><Relationship Id="rId66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image" Target="media/image11.wmf"/><Relationship Id="rId36" Type="http://schemas.openxmlformats.org/officeDocument/2006/relationships/oleObject" Target="embeddings/oleObject15.bin"/><Relationship Id="rId49" Type="http://schemas.openxmlformats.org/officeDocument/2006/relationships/oleObject" Target="embeddings/oleObject22.bin"/><Relationship Id="rId57" Type="http://schemas.openxmlformats.org/officeDocument/2006/relationships/image" Target="media/image24.wmf"/><Relationship Id="rId61" Type="http://schemas.openxmlformats.org/officeDocument/2006/relationships/oleObject" Target="embeddings/oleObject29.bin"/><Relationship Id="rId10" Type="http://schemas.openxmlformats.org/officeDocument/2006/relationships/oleObject" Target="embeddings/oleObject1.bin"/><Relationship Id="rId19" Type="http://schemas.openxmlformats.org/officeDocument/2006/relationships/image" Target="media/image7.wmf"/><Relationship Id="rId31" Type="http://schemas.openxmlformats.org/officeDocument/2006/relationships/image" Target="media/image12.wmf"/><Relationship Id="rId44" Type="http://schemas.openxmlformats.org/officeDocument/2006/relationships/image" Target="media/image18.wmf"/><Relationship Id="rId52" Type="http://schemas.openxmlformats.org/officeDocument/2006/relationships/oleObject" Target="embeddings/oleObject24.bin"/><Relationship Id="rId60" Type="http://schemas.openxmlformats.org/officeDocument/2006/relationships/image" Target="media/image25.wmf"/><Relationship Id="rId65" Type="http://schemas.openxmlformats.org/officeDocument/2006/relationships/oleObject" Target="embeddings/oleObject31.bin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Relationship Id="rId27" Type="http://schemas.openxmlformats.org/officeDocument/2006/relationships/oleObject" Target="embeddings/oleObject10.bin"/><Relationship Id="rId30" Type="http://schemas.openxmlformats.org/officeDocument/2006/relationships/oleObject" Target="embeddings/oleObject12.bin"/><Relationship Id="rId35" Type="http://schemas.openxmlformats.org/officeDocument/2006/relationships/image" Target="media/image14.wmf"/><Relationship Id="rId43" Type="http://schemas.openxmlformats.org/officeDocument/2006/relationships/oleObject" Target="embeddings/oleObject19.bin"/><Relationship Id="rId48" Type="http://schemas.openxmlformats.org/officeDocument/2006/relationships/image" Target="media/image20.wmf"/><Relationship Id="rId56" Type="http://schemas.openxmlformats.org/officeDocument/2006/relationships/oleObject" Target="embeddings/oleObject26.bin"/><Relationship Id="rId64" Type="http://schemas.openxmlformats.org/officeDocument/2006/relationships/image" Target="media/image27.wmf"/><Relationship Id="rId69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oleObject" Target="embeddings/oleObject23.bin"/><Relationship Id="rId3" Type="http://schemas.microsoft.com/office/2007/relationships/stylesWithEffects" Target="stylesWithEffects.xml"/><Relationship Id="rId12" Type="http://schemas.openxmlformats.org/officeDocument/2006/relationships/oleObject" Target="embeddings/oleObject2.bin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3.wmf"/><Relationship Id="rId38" Type="http://schemas.openxmlformats.org/officeDocument/2006/relationships/oleObject" Target="embeddings/oleObject16.bin"/><Relationship Id="rId46" Type="http://schemas.openxmlformats.org/officeDocument/2006/relationships/image" Target="media/image19.wmf"/><Relationship Id="rId59" Type="http://schemas.openxmlformats.org/officeDocument/2006/relationships/oleObject" Target="embeddings/oleObject28.bin"/><Relationship Id="rId67" Type="http://schemas.openxmlformats.org/officeDocument/2006/relationships/footer" Target="footer2.xml"/><Relationship Id="rId20" Type="http://schemas.openxmlformats.org/officeDocument/2006/relationships/oleObject" Target="embeddings/oleObject6.bin"/><Relationship Id="rId41" Type="http://schemas.openxmlformats.org/officeDocument/2006/relationships/image" Target="media/image17.wmf"/><Relationship Id="rId54" Type="http://schemas.openxmlformats.org/officeDocument/2006/relationships/oleObject" Target="embeddings/oleObject25.bin"/><Relationship Id="rId62" Type="http://schemas.openxmlformats.org/officeDocument/2006/relationships/image" Target="media/image2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</TotalTime>
  <Pages>2</Pages>
  <Words>481</Words>
  <Characters>2744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EDWARD</dc:creator>
  <cp:keywords/>
  <dc:description/>
  <cp:lastModifiedBy>Terry</cp:lastModifiedBy>
  <cp:revision>9</cp:revision>
  <cp:lastPrinted>2019-11-30T08:12:00Z</cp:lastPrinted>
  <dcterms:created xsi:type="dcterms:W3CDTF">2018-10-09T18:48:00Z</dcterms:created>
  <dcterms:modified xsi:type="dcterms:W3CDTF">2019-11-30T08:12:00Z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