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0D70" w:rsidRPr="00380D70" w:rsidRDefault="00380D70" w:rsidP="00380D70">
      <w:pPr>
        <w:keepNext/>
        <w:keepLines/>
        <w:spacing w:before="240" w:after="0" w:line="360" w:lineRule="auto"/>
        <w:jc w:val="center"/>
        <w:outlineLvl w:val="0"/>
        <w:rPr>
          <w:rFonts w:ascii="Times New Roman" w:eastAsia="SimSun" w:hAnsi="Times New Roman" w:cs="Times New Roman"/>
          <w:b/>
          <w:color w:val="000000"/>
          <w:sz w:val="32"/>
          <w:szCs w:val="32"/>
        </w:rPr>
      </w:pPr>
      <w:bookmarkStart w:id="0" w:name="_Toc515378582"/>
      <w:r w:rsidRPr="00380D70">
        <w:rPr>
          <w:rFonts w:ascii="Times New Roman" w:eastAsia="SimSun" w:hAnsi="Times New Roman" w:cs="Times New Roman"/>
          <w:b/>
          <w:color w:val="000000"/>
          <w:sz w:val="32"/>
          <w:szCs w:val="32"/>
        </w:rPr>
        <w:t>Abstract</w:t>
      </w:r>
      <w:bookmarkEnd w:id="0"/>
    </w:p>
    <w:p w:rsidR="00380D70" w:rsidRPr="00380D70" w:rsidRDefault="00380D70" w:rsidP="00380D70">
      <w:pPr>
        <w:autoSpaceDE w:val="0"/>
        <w:autoSpaceDN w:val="0"/>
        <w:adjustRightInd w:val="0"/>
        <w:spacing w:after="0" w:line="360" w:lineRule="auto"/>
        <w:jc w:val="both"/>
        <w:rPr>
          <w:rFonts w:ascii="Times New Roman" w:hAnsi="Times New Roman" w:cs="Times New Roman"/>
          <w:sz w:val="24"/>
          <w:szCs w:val="24"/>
        </w:rPr>
      </w:pPr>
      <w:r w:rsidRPr="00380D70">
        <w:rPr>
          <w:rFonts w:ascii="Times New Roman" w:hAnsi="Times New Roman" w:cs="Times New Roman"/>
          <w:bCs/>
          <w:color w:val="000000"/>
          <w:sz w:val="24"/>
          <w:szCs w:val="24"/>
        </w:rPr>
        <w:t xml:space="preserve">The study sought to examine the role of quality inspection in the procurement process. The </w:t>
      </w:r>
      <w:r w:rsidRPr="00380D70">
        <w:rPr>
          <w:rFonts w:ascii="Times New Roman" w:hAnsi="Times New Roman" w:cs="Times New Roman"/>
          <w:bCs/>
          <w:sz w:val="24"/>
          <w:szCs w:val="24"/>
        </w:rPr>
        <w:t xml:space="preserve">specific objectives were </w:t>
      </w:r>
      <w:r w:rsidRPr="00380D70">
        <w:rPr>
          <w:rFonts w:ascii="Times New Roman" w:hAnsi="Times New Roman" w:cs="Times New Roman"/>
          <w:color w:val="000000"/>
          <w:sz w:val="24"/>
          <w:szCs w:val="24"/>
        </w:rPr>
        <w:t xml:space="preserve">to explore the effect quality inspection on the lead times of </w:t>
      </w:r>
      <w:r w:rsidRPr="00380D70">
        <w:rPr>
          <w:rFonts w:ascii="Times New Roman" w:eastAsia="Times New Roman" w:hAnsi="Times New Roman" w:cs="Times New Roman"/>
          <w:color w:val="000000"/>
          <w:sz w:val="24"/>
          <w:szCs w:val="24"/>
          <w:lang w:val="en-GB"/>
        </w:rPr>
        <w:t>MUWASCO</w:t>
      </w:r>
      <w:r w:rsidRPr="00380D70">
        <w:rPr>
          <w:rFonts w:ascii="Times New Roman" w:hAnsi="Times New Roman" w:cs="Times New Roman"/>
          <w:bCs/>
          <w:color w:val="000000"/>
          <w:sz w:val="24"/>
          <w:szCs w:val="24"/>
        </w:rPr>
        <w:t>; t</w:t>
      </w:r>
      <w:r w:rsidRPr="00380D70">
        <w:rPr>
          <w:rFonts w:ascii="Times New Roman" w:hAnsi="Times New Roman" w:cs="Times New Roman"/>
          <w:color w:val="000000"/>
          <w:sz w:val="24"/>
          <w:szCs w:val="24"/>
        </w:rPr>
        <w:t xml:space="preserve">o examine the effect of quality inspection on the total cost reduction goal of </w:t>
      </w:r>
      <w:proofErr w:type="spellStart"/>
      <w:r w:rsidRPr="00380D70">
        <w:rPr>
          <w:rFonts w:ascii="Times New Roman" w:hAnsi="Times New Roman" w:cs="Times New Roman"/>
          <w:bCs/>
          <w:color w:val="000000"/>
          <w:sz w:val="24"/>
          <w:szCs w:val="24"/>
        </w:rPr>
        <w:t>Murang’a</w:t>
      </w:r>
      <w:proofErr w:type="spellEnd"/>
      <w:r w:rsidRPr="00380D70">
        <w:rPr>
          <w:rFonts w:ascii="Times New Roman" w:hAnsi="Times New Roman" w:cs="Times New Roman"/>
          <w:bCs/>
          <w:color w:val="000000"/>
          <w:sz w:val="24"/>
          <w:szCs w:val="24"/>
        </w:rPr>
        <w:t xml:space="preserve"> Water and Sewerage Company (MUWASCO) and t</w:t>
      </w:r>
      <w:r w:rsidRPr="00380D70">
        <w:rPr>
          <w:rFonts w:ascii="Times New Roman" w:hAnsi="Times New Roman" w:cs="Times New Roman"/>
          <w:color w:val="000000"/>
          <w:sz w:val="24"/>
          <w:szCs w:val="24"/>
        </w:rPr>
        <w:t xml:space="preserve">o establish the effect of quality inspection on the production process (work flow) of </w:t>
      </w:r>
      <w:r w:rsidRPr="00380D70">
        <w:rPr>
          <w:rFonts w:ascii="Times New Roman" w:eastAsia="Times New Roman" w:hAnsi="Times New Roman" w:cs="Times New Roman"/>
          <w:color w:val="000000"/>
          <w:sz w:val="24"/>
          <w:szCs w:val="24"/>
          <w:lang w:val="en-GB"/>
        </w:rPr>
        <w:t>MUWASCO</w:t>
      </w:r>
      <w:r w:rsidRPr="00380D70">
        <w:rPr>
          <w:rFonts w:ascii="Times New Roman" w:hAnsi="Times New Roman" w:cs="Times New Roman"/>
          <w:bCs/>
          <w:color w:val="000000"/>
          <w:sz w:val="24"/>
          <w:szCs w:val="24"/>
        </w:rPr>
        <w:t xml:space="preserve">. It has a total of 90 employees who are the target population of the study. The sample size of 27 employees was selected using stratified sampling method of study’s respondents. Structured questionnaires were used as tools for collecting data and were distributed to the respondents with the approval of the relevant authorities. The study revealed that quality inspection was </w:t>
      </w:r>
      <w:proofErr w:type="gramStart"/>
      <w:r w:rsidRPr="00380D70">
        <w:rPr>
          <w:rFonts w:ascii="Times New Roman" w:hAnsi="Times New Roman" w:cs="Times New Roman"/>
          <w:bCs/>
          <w:color w:val="000000"/>
          <w:sz w:val="24"/>
          <w:szCs w:val="24"/>
        </w:rPr>
        <w:t>a necessity in helping the firm attain</w:t>
      </w:r>
      <w:proofErr w:type="gramEnd"/>
      <w:r w:rsidRPr="00380D70">
        <w:rPr>
          <w:rFonts w:ascii="Times New Roman" w:hAnsi="Times New Roman" w:cs="Times New Roman"/>
          <w:bCs/>
          <w:color w:val="000000"/>
          <w:sz w:val="24"/>
          <w:szCs w:val="24"/>
        </w:rPr>
        <w:t xml:space="preserve"> its desired level of quality in its services. It also established that inspection helps the firm save on extra costs by preventing the use of substandard items that would ultimately lead to rework. This in turn leads to an increase in the workers’ productivity and that of the </w:t>
      </w:r>
      <w:proofErr w:type="spellStart"/>
      <w:r w:rsidRPr="00380D70">
        <w:rPr>
          <w:rFonts w:ascii="Times New Roman" w:hAnsi="Times New Roman" w:cs="Times New Roman"/>
          <w:bCs/>
          <w:color w:val="000000"/>
          <w:sz w:val="24"/>
          <w:szCs w:val="24"/>
        </w:rPr>
        <w:t>Murang’a</w:t>
      </w:r>
      <w:proofErr w:type="spellEnd"/>
      <w:r w:rsidRPr="00380D70">
        <w:rPr>
          <w:rFonts w:ascii="Times New Roman" w:hAnsi="Times New Roman" w:cs="Times New Roman"/>
          <w:bCs/>
          <w:color w:val="000000"/>
          <w:sz w:val="24"/>
          <w:szCs w:val="24"/>
        </w:rPr>
        <w:t xml:space="preserve"> Water and Sewerage Company as a whole as established by this research study</w:t>
      </w:r>
      <w:r w:rsidRPr="00380D70">
        <w:rPr>
          <w:rFonts w:ascii="Times New Roman" w:hAnsi="Times New Roman" w:cs="Times New Roman"/>
          <w:bCs/>
          <w:sz w:val="24"/>
          <w:szCs w:val="24"/>
        </w:rPr>
        <w:t xml:space="preserve">. </w:t>
      </w:r>
      <w:r w:rsidRPr="00380D70">
        <w:rPr>
          <w:rFonts w:ascii="Times New Roman" w:hAnsi="Times New Roman" w:cs="Times New Roman"/>
          <w:color w:val="000000"/>
          <w:sz w:val="24"/>
          <w:szCs w:val="24"/>
        </w:rPr>
        <w:t xml:space="preserve">Based on the findings of the study, it is concluded that there is a significant role played by inspection in the procurement process of MUWASCO and in ensuring that MUWASCO utilizes its available resources to achieve optimum productivity. </w:t>
      </w:r>
      <w:r w:rsidRPr="00380D70">
        <w:rPr>
          <w:rFonts w:ascii="Times New Roman" w:hAnsi="Times New Roman" w:cs="Times New Roman"/>
          <w:bCs/>
          <w:sz w:val="24"/>
          <w:szCs w:val="24"/>
        </w:rPr>
        <w:t xml:space="preserve">The study recommends </w:t>
      </w:r>
      <w:r w:rsidRPr="00380D70">
        <w:rPr>
          <w:rFonts w:ascii="Times New Roman" w:hAnsi="Times New Roman" w:cs="Times New Roman"/>
          <w:color w:val="000000"/>
          <w:sz w:val="24"/>
          <w:szCs w:val="24"/>
        </w:rPr>
        <w:t>MUWASCO to adopt e-procurement and processes such as strategic Supplier Relationship Management (SRM) and invest in modern state of the art inspection equipment’s which assures the quality of materials by reducing the lead times and the level of non-conformity. They should also to enhance the quality and conformity of the materials procured</w:t>
      </w:r>
      <w:r w:rsidRPr="00380D70">
        <w:rPr>
          <w:rFonts w:ascii="Times New Roman" w:hAnsi="Times New Roman" w:cs="Times New Roman"/>
          <w:bCs/>
          <w:sz w:val="24"/>
          <w:szCs w:val="24"/>
        </w:rPr>
        <w:t>.</w:t>
      </w:r>
    </w:p>
    <w:p w:rsidR="00380D70" w:rsidRPr="00380D70" w:rsidRDefault="00380D70" w:rsidP="00380D70">
      <w:pPr>
        <w:spacing w:line="360" w:lineRule="auto"/>
        <w:jc w:val="center"/>
        <w:rPr>
          <w:rFonts w:ascii="Times New Roman" w:hAnsi="Times New Roman" w:cs="Times New Roman"/>
          <w:b/>
          <w:color w:val="000000"/>
          <w:sz w:val="24"/>
          <w:szCs w:val="24"/>
        </w:rPr>
      </w:pPr>
    </w:p>
    <w:p w:rsidR="00380D70" w:rsidRPr="00380D70" w:rsidRDefault="00380D70" w:rsidP="00380D70">
      <w:pPr>
        <w:spacing w:line="360" w:lineRule="auto"/>
        <w:jc w:val="center"/>
        <w:rPr>
          <w:rFonts w:ascii="Times New Roman" w:hAnsi="Times New Roman" w:cs="Times New Roman"/>
          <w:b/>
          <w:color w:val="000000"/>
          <w:sz w:val="24"/>
          <w:szCs w:val="24"/>
        </w:rPr>
      </w:pPr>
    </w:p>
    <w:p w:rsidR="00FE217D" w:rsidRPr="00380D70" w:rsidRDefault="00FE217D">
      <w:bookmarkStart w:id="1" w:name="_GoBack"/>
      <w:bookmarkEnd w:id="1"/>
    </w:p>
    <w:sectPr w:rsidR="00FE217D" w:rsidRPr="00380D7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0D70"/>
    <w:rsid w:val="00380D70"/>
    <w:rsid w:val="00FE21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0D70"/>
    <w:pPr>
      <w:spacing w:after="160" w:line="259" w:lineRule="auto"/>
    </w:pPr>
    <w:rPr>
      <w:rFonts w:ascii="Calibri" w:eastAsia="Calibri" w:hAnsi="Calibri" w:cs="SimSu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0D70"/>
    <w:pPr>
      <w:spacing w:after="160" w:line="259" w:lineRule="auto"/>
    </w:pPr>
    <w:rPr>
      <w:rFonts w:ascii="Calibri" w:eastAsia="Calibri" w:hAnsi="Calibri" w:cs="SimSu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269</Words>
  <Characters>1538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1</cp:revision>
  <dcterms:created xsi:type="dcterms:W3CDTF">2019-02-21T11:08:00Z</dcterms:created>
  <dcterms:modified xsi:type="dcterms:W3CDTF">2019-02-21T11:10:00Z</dcterms:modified>
</cp:coreProperties>
</file>