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1314" w:rsidRPr="008538A0" w:rsidRDefault="00550C3C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3E1610">
        <w:rPr>
          <w:b/>
          <w:noProof/>
        </w:rPr>
        <w:drawing>
          <wp:anchor distT="0" distB="0" distL="114300" distR="114300" simplePos="0" relativeHeight="251658752" behindDoc="0" locked="0" layoutInCell="1" allowOverlap="1" wp14:anchorId="720F1228" wp14:editId="473874E1">
            <wp:simplePos x="0" y="0"/>
            <wp:positionH relativeFrom="column">
              <wp:posOffset>1981835</wp:posOffset>
            </wp:positionH>
            <wp:positionV relativeFrom="paragraph">
              <wp:posOffset>139065</wp:posOffset>
            </wp:positionV>
            <wp:extent cx="1240790" cy="1221105"/>
            <wp:effectExtent l="0" t="0" r="0" b="0"/>
            <wp:wrapThrough wrapText="bothSides">
              <wp:wrapPolygon edited="0">
                <wp:start x="0" y="0"/>
                <wp:lineTo x="0" y="21229"/>
                <wp:lineTo x="21224" y="21229"/>
                <wp:lineTo x="21224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0790" cy="1221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538A0" w:rsidRPr="00E5371B" w:rsidRDefault="008538A0" w:rsidP="008538A0">
      <w:pPr>
        <w:pStyle w:val="Heading2"/>
        <w:tabs>
          <w:tab w:val="left" w:pos="9356"/>
        </w:tabs>
        <w:jc w:val="both"/>
        <w:rPr>
          <w:b w:val="0"/>
          <w:bCs w:val="0"/>
        </w:rPr>
      </w:pPr>
    </w:p>
    <w:p w:rsidR="008538A0" w:rsidRPr="00E5371B" w:rsidRDefault="008538A0" w:rsidP="008538A0">
      <w:pPr>
        <w:tabs>
          <w:tab w:val="left" w:pos="9356"/>
        </w:tabs>
        <w:jc w:val="both"/>
      </w:pPr>
    </w:p>
    <w:p w:rsidR="008538A0" w:rsidRPr="00E5371B" w:rsidRDefault="008538A0" w:rsidP="008538A0">
      <w:pPr>
        <w:pStyle w:val="List"/>
        <w:tabs>
          <w:tab w:val="left" w:pos="9356"/>
        </w:tabs>
        <w:ind w:left="0"/>
        <w:jc w:val="both"/>
      </w:pPr>
    </w:p>
    <w:p w:rsidR="008538A0" w:rsidRPr="00E5371B" w:rsidRDefault="008538A0" w:rsidP="008538A0">
      <w:pPr>
        <w:tabs>
          <w:tab w:val="left" w:pos="9356"/>
        </w:tabs>
        <w:jc w:val="both"/>
      </w:pPr>
    </w:p>
    <w:p w:rsidR="008538A0" w:rsidRPr="00550C3C" w:rsidRDefault="008538A0" w:rsidP="006A7350">
      <w:pPr>
        <w:tabs>
          <w:tab w:val="left" w:pos="9356"/>
        </w:tabs>
        <w:jc w:val="center"/>
        <w:rPr>
          <w:b/>
          <w:sz w:val="56"/>
          <w:szCs w:val="56"/>
        </w:rPr>
      </w:pPr>
      <w:r w:rsidRPr="00550C3C">
        <w:rPr>
          <w:b/>
          <w:sz w:val="56"/>
          <w:szCs w:val="56"/>
        </w:rPr>
        <w:t>MAASAI MARA UNIVERSITY</w:t>
      </w:r>
    </w:p>
    <w:p w:rsidR="008538A0" w:rsidRPr="00550C3C" w:rsidRDefault="008538A0" w:rsidP="006A7350">
      <w:pPr>
        <w:tabs>
          <w:tab w:val="left" w:pos="9356"/>
        </w:tabs>
        <w:jc w:val="center"/>
        <w:rPr>
          <w:b/>
          <w:sz w:val="36"/>
          <w:szCs w:val="36"/>
        </w:rPr>
      </w:pPr>
      <w:r w:rsidRPr="00550C3C">
        <w:rPr>
          <w:b/>
          <w:sz w:val="36"/>
          <w:szCs w:val="36"/>
        </w:rPr>
        <w:t>UNIVERSITY EXAMINATIONS 201</w:t>
      </w:r>
      <w:r w:rsidR="006A7350" w:rsidRPr="00550C3C">
        <w:rPr>
          <w:b/>
          <w:sz w:val="36"/>
          <w:szCs w:val="36"/>
        </w:rPr>
        <w:t>7</w:t>
      </w:r>
      <w:r w:rsidRPr="00550C3C">
        <w:rPr>
          <w:b/>
          <w:sz w:val="36"/>
          <w:szCs w:val="36"/>
        </w:rPr>
        <w:t>/201</w:t>
      </w:r>
      <w:r w:rsidR="006A7350" w:rsidRPr="00550C3C">
        <w:rPr>
          <w:b/>
          <w:sz w:val="36"/>
          <w:szCs w:val="36"/>
        </w:rPr>
        <w:t>8</w:t>
      </w:r>
    </w:p>
    <w:p w:rsidR="008538A0" w:rsidRPr="00550C3C" w:rsidRDefault="008538A0" w:rsidP="006A7350">
      <w:pPr>
        <w:tabs>
          <w:tab w:val="left" w:pos="9356"/>
        </w:tabs>
        <w:jc w:val="center"/>
        <w:rPr>
          <w:b/>
          <w:sz w:val="36"/>
          <w:szCs w:val="36"/>
        </w:rPr>
      </w:pPr>
      <w:r w:rsidRPr="00550C3C">
        <w:rPr>
          <w:b/>
          <w:sz w:val="36"/>
          <w:szCs w:val="36"/>
        </w:rPr>
        <w:t>THIRD YEAR SECOND SEMESTER EXAMINATION</w:t>
      </w:r>
    </w:p>
    <w:p w:rsidR="008538A0" w:rsidRPr="00550C3C" w:rsidRDefault="008538A0" w:rsidP="006A7350">
      <w:pPr>
        <w:tabs>
          <w:tab w:val="left" w:pos="9356"/>
        </w:tabs>
        <w:jc w:val="center"/>
        <w:rPr>
          <w:b/>
          <w:sz w:val="36"/>
          <w:szCs w:val="36"/>
        </w:rPr>
      </w:pPr>
      <w:r w:rsidRPr="00550C3C">
        <w:rPr>
          <w:b/>
          <w:sz w:val="36"/>
          <w:szCs w:val="36"/>
        </w:rPr>
        <w:t>SCHOOL OF SCIENCE</w:t>
      </w:r>
    </w:p>
    <w:p w:rsidR="00550C3C" w:rsidRDefault="00550C3C" w:rsidP="006A7350">
      <w:pPr>
        <w:pStyle w:val="Heading1"/>
        <w:tabs>
          <w:tab w:val="left" w:pos="9356"/>
        </w:tabs>
        <w:jc w:val="center"/>
        <w:rPr>
          <w:rFonts w:ascii="Times New Roman" w:hAnsi="Times New Roman"/>
          <w:caps/>
          <w:sz w:val="36"/>
          <w:szCs w:val="36"/>
          <w:lang w:val="en-US"/>
        </w:rPr>
      </w:pPr>
    </w:p>
    <w:p w:rsidR="008538A0" w:rsidRPr="00550C3C" w:rsidRDefault="008538A0" w:rsidP="006A7350">
      <w:pPr>
        <w:pStyle w:val="Heading1"/>
        <w:tabs>
          <w:tab w:val="left" w:pos="9356"/>
        </w:tabs>
        <w:jc w:val="center"/>
        <w:rPr>
          <w:rFonts w:ascii="Times New Roman" w:hAnsi="Times New Roman"/>
          <w:sz w:val="36"/>
          <w:szCs w:val="36"/>
        </w:rPr>
      </w:pPr>
      <w:r w:rsidRPr="00550C3C">
        <w:rPr>
          <w:rFonts w:ascii="Times New Roman" w:hAnsi="Times New Roman"/>
          <w:sz w:val="36"/>
          <w:szCs w:val="36"/>
        </w:rPr>
        <w:t>BACHELOR OF EDUCATION (SCIENCE) AND BACHELOR OF SCIENCE</w:t>
      </w:r>
    </w:p>
    <w:p w:rsidR="008538A0" w:rsidRPr="00550C3C" w:rsidRDefault="008538A0" w:rsidP="00550C3C">
      <w:pPr>
        <w:pStyle w:val="Heading1"/>
        <w:tabs>
          <w:tab w:val="left" w:pos="9356"/>
        </w:tabs>
        <w:rPr>
          <w:rFonts w:ascii="Times New Roman" w:hAnsi="Times New Roman"/>
          <w:sz w:val="36"/>
          <w:szCs w:val="36"/>
          <w:lang w:val="en-US"/>
        </w:rPr>
      </w:pPr>
      <w:r w:rsidRPr="00550C3C">
        <w:rPr>
          <w:rFonts w:ascii="Times New Roman" w:hAnsi="Times New Roman"/>
          <w:sz w:val="36"/>
          <w:szCs w:val="36"/>
        </w:rPr>
        <w:t>COURSE CODE: PHY</w:t>
      </w:r>
      <w:r w:rsidR="006A7350" w:rsidRPr="00550C3C">
        <w:rPr>
          <w:rFonts w:ascii="Times New Roman" w:hAnsi="Times New Roman"/>
          <w:sz w:val="36"/>
          <w:szCs w:val="36"/>
          <w:lang w:val="en-US"/>
        </w:rPr>
        <w:t>315</w:t>
      </w:r>
    </w:p>
    <w:p w:rsidR="008538A0" w:rsidRPr="00E5371B" w:rsidRDefault="008538A0" w:rsidP="00550C3C">
      <w:pPr>
        <w:tabs>
          <w:tab w:val="left" w:pos="9356"/>
        </w:tabs>
        <w:rPr>
          <w:sz w:val="36"/>
          <w:szCs w:val="36"/>
        </w:rPr>
      </w:pPr>
      <w:r w:rsidRPr="00550C3C">
        <w:rPr>
          <w:b/>
          <w:sz w:val="36"/>
          <w:szCs w:val="36"/>
        </w:rPr>
        <w:t>COURSE TITLE:</w:t>
      </w:r>
      <w:r w:rsidR="006A7350" w:rsidRPr="00550C3C">
        <w:rPr>
          <w:b/>
          <w:sz w:val="36"/>
          <w:szCs w:val="36"/>
        </w:rPr>
        <w:t xml:space="preserve"> ELECTROMAGNETISM</w:t>
      </w:r>
    </w:p>
    <w:p w:rsidR="008538A0" w:rsidRPr="00E5371B" w:rsidRDefault="008538A0" w:rsidP="00550C3C">
      <w:pPr>
        <w:tabs>
          <w:tab w:val="left" w:pos="9356"/>
        </w:tabs>
        <w:rPr>
          <w:sz w:val="32"/>
          <w:szCs w:val="32"/>
          <w:u w:val="single"/>
        </w:rPr>
      </w:pPr>
      <w:r>
        <w:rPr>
          <w:sz w:val="32"/>
          <w:szCs w:val="32"/>
          <w:u w:val="single"/>
        </w:rPr>
        <w:t>DATE</w:t>
      </w:r>
      <w:proofErr w:type="gramStart"/>
      <w:r>
        <w:rPr>
          <w:sz w:val="32"/>
          <w:szCs w:val="32"/>
          <w:u w:val="single"/>
        </w:rPr>
        <w:t>:</w:t>
      </w:r>
      <w:r w:rsidR="00DE2383">
        <w:rPr>
          <w:sz w:val="32"/>
          <w:szCs w:val="32"/>
          <w:u w:val="single"/>
        </w:rPr>
        <w:t>24</w:t>
      </w:r>
      <w:r w:rsidR="00DE2383" w:rsidRPr="00DE2383">
        <w:rPr>
          <w:sz w:val="32"/>
          <w:szCs w:val="32"/>
          <w:u w:val="single"/>
          <w:vertAlign w:val="superscript"/>
        </w:rPr>
        <w:t>th</w:t>
      </w:r>
      <w:proofErr w:type="gramEnd"/>
      <w:r w:rsidR="00DE2383">
        <w:rPr>
          <w:sz w:val="32"/>
          <w:szCs w:val="32"/>
          <w:u w:val="single"/>
        </w:rPr>
        <w:t xml:space="preserve"> August 2018</w:t>
      </w:r>
      <w:r w:rsidR="00550C3C">
        <w:rPr>
          <w:sz w:val="32"/>
          <w:szCs w:val="32"/>
          <w:u w:val="single"/>
        </w:rPr>
        <w:t xml:space="preserve">  </w:t>
      </w:r>
      <w:r>
        <w:rPr>
          <w:sz w:val="32"/>
          <w:szCs w:val="32"/>
          <w:u w:val="single"/>
        </w:rPr>
        <w:t xml:space="preserve"> </w:t>
      </w:r>
      <w:r w:rsidR="00550C3C">
        <w:rPr>
          <w:sz w:val="32"/>
          <w:szCs w:val="32"/>
          <w:u w:val="single"/>
        </w:rPr>
        <w:t xml:space="preserve">                                       </w:t>
      </w:r>
      <w:r>
        <w:rPr>
          <w:sz w:val="32"/>
          <w:szCs w:val="32"/>
          <w:u w:val="single"/>
        </w:rPr>
        <w:t xml:space="preserve">TIME: </w:t>
      </w:r>
      <w:r w:rsidR="00550C3C">
        <w:rPr>
          <w:sz w:val="32"/>
          <w:szCs w:val="32"/>
          <w:u w:val="single"/>
        </w:rPr>
        <w:t>0830-1030</w:t>
      </w:r>
    </w:p>
    <w:p w:rsidR="008538A0" w:rsidRPr="00550C3C" w:rsidRDefault="008538A0" w:rsidP="008538A0">
      <w:pPr>
        <w:tabs>
          <w:tab w:val="left" w:pos="9356"/>
        </w:tabs>
        <w:jc w:val="both"/>
        <w:rPr>
          <w:b/>
          <w:sz w:val="28"/>
          <w:szCs w:val="28"/>
          <w:u w:val="single"/>
        </w:rPr>
      </w:pPr>
      <w:r w:rsidRPr="00550C3C">
        <w:rPr>
          <w:b/>
          <w:sz w:val="28"/>
          <w:szCs w:val="28"/>
          <w:u w:val="single"/>
        </w:rPr>
        <w:t xml:space="preserve">INSTRUCTIONS </w:t>
      </w:r>
      <w:bookmarkStart w:id="0" w:name="_GoBack"/>
      <w:bookmarkEnd w:id="0"/>
    </w:p>
    <w:p w:rsidR="008538A0" w:rsidRPr="00E5371B" w:rsidRDefault="008538A0" w:rsidP="008538A0">
      <w:pPr>
        <w:numPr>
          <w:ilvl w:val="0"/>
          <w:numId w:val="1"/>
        </w:numPr>
        <w:tabs>
          <w:tab w:val="left" w:pos="9356"/>
        </w:tabs>
        <w:spacing w:after="0" w:line="240" w:lineRule="auto"/>
        <w:jc w:val="both"/>
      </w:pPr>
      <w:r w:rsidRPr="00E5371B">
        <w:t xml:space="preserve">Answer Question </w:t>
      </w:r>
      <w:r w:rsidRPr="00E5371B">
        <w:rPr>
          <w:bCs/>
        </w:rPr>
        <w:t>ONE</w:t>
      </w:r>
      <w:r w:rsidRPr="00E5371B">
        <w:t xml:space="preserve"> and any other </w:t>
      </w:r>
      <w:r w:rsidRPr="00E5371B">
        <w:rPr>
          <w:bCs/>
        </w:rPr>
        <w:t>TWO</w:t>
      </w:r>
      <w:r w:rsidRPr="00E5371B">
        <w:t>.</w:t>
      </w:r>
    </w:p>
    <w:p w:rsidR="008538A0" w:rsidRPr="00E5371B" w:rsidRDefault="008538A0" w:rsidP="008538A0">
      <w:pPr>
        <w:numPr>
          <w:ilvl w:val="0"/>
          <w:numId w:val="1"/>
        </w:numPr>
        <w:tabs>
          <w:tab w:val="left" w:pos="9356"/>
        </w:tabs>
        <w:spacing w:after="0" w:line="240" w:lineRule="auto"/>
        <w:jc w:val="both"/>
      </w:pPr>
      <w:r w:rsidRPr="00E5371B">
        <w:t xml:space="preserve">Use of sketch diagrams where necessary and brief illustrations are encouraged. </w:t>
      </w:r>
    </w:p>
    <w:p w:rsidR="008538A0" w:rsidRPr="00E5371B" w:rsidRDefault="008538A0" w:rsidP="008538A0">
      <w:pPr>
        <w:numPr>
          <w:ilvl w:val="0"/>
          <w:numId w:val="1"/>
        </w:numPr>
        <w:tabs>
          <w:tab w:val="left" w:pos="9356"/>
        </w:tabs>
        <w:spacing w:after="0" w:line="240" w:lineRule="auto"/>
        <w:jc w:val="both"/>
        <w:rPr>
          <w:sz w:val="28"/>
          <w:szCs w:val="28"/>
        </w:rPr>
      </w:pPr>
      <w:r w:rsidRPr="00E5371B">
        <w:t>Read the instructions on the answer booklet keenly and adhere to them</w:t>
      </w:r>
      <w:r w:rsidRPr="00E5371B">
        <w:rPr>
          <w:sz w:val="28"/>
          <w:szCs w:val="28"/>
        </w:rPr>
        <w:t>.</w:t>
      </w:r>
    </w:p>
    <w:p w:rsidR="00371314" w:rsidRPr="008538A0" w:rsidRDefault="00371314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8538A0">
        <w:rPr>
          <w:rFonts w:asciiTheme="majorHAnsi" w:hAnsiTheme="majorHAnsi"/>
          <w:sz w:val="24"/>
          <w:szCs w:val="24"/>
        </w:rPr>
        <w:t>Physical constants</w:t>
      </w:r>
    </w:p>
    <w:p w:rsidR="00371314" w:rsidRPr="008538A0" w:rsidRDefault="00371314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8538A0">
        <w:rPr>
          <w:rFonts w:asciiTheme="majorHAnsi" w:hAnsiTheme="majorHAnsi"/>
          <w:sz w:val="24"/>
          <w:szCs w:val="24"/>
        </w:rPr>
        <w:t>1 eV= 1.6 x 10-19 J</w:t>
      </w:r>
    </w:p>
    <w:p w:rsidR="00371314" w:rsidRPr="008538A0" w:rsidRDefault="00371314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8538A0">
        <w:rPr>
          <w:rFonts w:asciiTheme="majorHAnsi" w:hAnsiTheme="majorHAnsi"/>
          <w:sz w:val="24"/>
          <w:szCs w:val="24"/>
        </w:rPr>
        <w:t>Mass of proton = 1.7 X 10-27 Kg</w:t>
      </w:r>
    </w:p>
    <w:p w:rsidR="00371314" w:rsidRPr="008538A0" w:rsidRDefault="00371314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8538A0">
        <w:rPr>
          <w:rFonts w:asciiTheme="majorHAnsi" w:hAnsiTheme="majorHAnsi"/>
          <w:sz w:val="24"/>
          <w:szCs w:val="24"/>
        </w:rPr>
        <w:t>Charge of proton = 1.6 X 10-19C2</w:t>
      </w:r>
    </w:p>
    <w:p w:rsidR="006A7350" w:rsidRDefault="006A7350" w:rsidP="008538A0">
      <w:pPr>
        <w:tabs>
          <w:tab w:val="left" w:pos="9356"/>
        </w:tabs>
        <w:jc w:val="both"/>
        <w:rPr>
          <w:rFonts w:asciiTheme="majorHAnsi" w:hAnsiTheme="majorHAnsi"/>
          <w:b/>
          <w:sz w:val="24"/>
          <w:szCs w:val="24"/>
        </w:rPr>
      </w:pPr>
    </w:p>
    <w:p w:rsidR="00550C3C" w:rsidRDefault="00550C3C" w:rsidP="008538A0">
      <w:pPr>
        <w:tabs>
          <w:tab w:val="left" w:pos="9356"/>
        </w:tabs>
        <w:jc w:val="both"/>
        <w:rPr>
          <w:rFonts w:asciiTheme="majorHAnsi" w:hAnsiTheme="majorHAnsi"/>
          <w:b/>
          <w:sz w:val="24"/>
          <w:szCs w:val="24"/>
        </w:rPr>
      </w:pPr>
    </w:p>
    <w:p w:rsidR="00371314" w:rsidRPr="008538A0" w:rsidRDefault="00371314" w:rsidP="008538A0">
      <w:pPr>
        <w:tabs>
          <w:tab w:val="left" w:pos="9356"/>
        </w:tabs>
        <w:jc w:val="both"/>
        <w:rPr>
          <w:rFonts w:asciiTheme="majorHAnsi" w:hAnsiTheme="majorHAnsi"/>
          <w:b/>
          <w:sz w:val="24"/>
          <w:szCs w:val="24"/>
        </w:rPr>
      </w:pPr>
      <w:r w:rsidRPr="008538A0">
        <w:rPr>
          <w:rFonts w:asciiTheme="majorHAnsi" w:hAnsiTheme="majorHAnsi"/>
          <w:b/>
          <w:sz w:val="24"/>
          <w:szCs w:val="24"/>
        </w:rPr>
        <w:t>QUESTION ONE</w:t>
      </w:r>
    </w:p>
    <w:p w:rsidR="00371314" w:rsidRPr="008538A0" w:rsidRDefault="00083B9C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(a) Define the term ‘Displacement current’</w:t>
      </w:r>
      <w:r w:rsidR="00371314" w:rsidRPr="008538A0">
        <w:rPr>
          <w:rFonts w:asciiTheme="majorHAnsi" w:hAnsiTheme="majorHAnsi"/>
          <w:sz w:val="24"/>
          <w:szCs w:val="24"/>
        </w:rPr>
        <w:t xml:space="preserve">. </w:t>
      </w:r>
      <w:r w:rsidR="006A7350">
        <w:rPr>
          <w:rFonts w:asciiTheme="majorHAnsi" w:hAnsiTheme="majorHAnsi"/>
          <w:sz w:val="24"/>
          <w:szCs w:val="24"/>
        </w:rPr>
        <w:t xml:space="preserve">                                                                                  </w:t>
      </w:r>
      <w:r w:rsidR="00371314" w:rsidRPr="008538A0">
        <w:rPr>
          <w:rFonts w:asciiTheme="majorHAnsi" w:hAnsiTheme="majorHAnsi"/>
          <w:sz w:val="24"/>
          <w:szCs w:val="24"/>
        </w:rPr>
        <w:t xml:space="preserve">(1 </w:t>
      </w:r>
      <w:proofErr w:type="spellStart"/>
      <w:proofErr w:type="gramStart"/>
      <w:r w:rsidR="00371314" w:rsidRPr="008538A0">
        <w:rPr>
          <w:rFonts w:asciiTheme="majorHAnsi" w:hAnsiTheme="majorHAnsi"/>
          <w:sz w:val="24"/>
          <w:szCs w:val="24"/>
        </w:rPr>
        <w:t>mk</w:t>
      </w:r>
      <w:proofErr w:type="spellEnd"/>
      <w:proofErr w:type="gramEnd"/>
      <w:r w:rsidR="00371314" w:rsidRPr="008538A0">
        <w:rPr>
          <w:rFonts w:asciiTheme="majorHAnsi" w:hAnsiTheme="majorHAnsi"/>
          <w:sz w:val="24"/>
          <w:szCs w:val="24"/>
        </w:rPr>
        <w:t>)</w:t>
      </w:r>
    </w:p>
    <w:p w:rsidR="00371314" w:rsidRPr="008538A0" w:rsidRDefault="00371314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8538A0">
        <w:rPr>
          <w:rFonts w:asciiTheme="majorHAnsi" w:hAnsiTheme="majorHAnsi"/>
          <w:sz w:val="24"/>
          <w:szCs w:val="24"/>
        </w:rPr>
        <w:t>(b) State the Faraday’s law of electro</w:t>
      </w:r>
      <w:r w:rsidR="006A7350">
        <w:rPr>
          <w:rFonts w:asciiTheme="majorHAnsi" w:hAnsiTheme="majorHAnsi"/>
          <w:sz w:val="24"/>
          <w:szCs w:val="24"/>
        </w:rPr>
        <w:t>magnetic induction and express</w:t>
      </w:r>
      <w:r w:rsidRPr="008538A0">
        <w:rPr>
          <w:rFonts w:asciiTheme="majorHAnsi" w:hAnsiTheme="majorHAnsi"/>
          <w:sz w:val="24"/>
          <w:szCs w:val="24"/>
        </w:rPr>
        <w:t xml:space="preserve"> it</w:t>
      </w:r>
      <w:r w:rsidR="008538A0">
        <w:rPr>
          <w:rFonts w:asciiTheme="majorHAnsi" w:hAnsiTheme="majorHAnsi"/>
          <w:sz w:val="24"/>
          <w:szCs w:val="24"/>
        </w:rPr>
        <w:t xml:space="preserve"> </w:t>
      </w:r>
      <w:r w:rsidRPr="008538A0">
        <w:rPr>
          <w:rFonts w:asciiTheme="majorHAnsi" w:hAnsiTheme="majorHAnsi"/>
          <w:sz w:val="24"/>
          <w:szCs w:val="24"/>
        </w:rPr>
        <w:t>mathematically. (2mks)</w:t>
      </w:r>
    </w:p>
    <w:p w:rsidR="00371314" w:rsidRPr="008538A0" w:rsidRDefault="006A7350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(c) W</w:t>
      </w:r>
      <w:r w:rsidR="00083B9C">
        <w:rPr>
          <w:rFonts w:asciiTheme="majorHAnsi" w:hAnsiTheme="majorHAnsi"/>
          <w:sz w:val="24"/>
          <w:szCs w:val="24"/>
        </w:rPr>
        <w:t xml:space="preserve">rite the Maxwell’s equations and state their physical interpretations. </w:t>
      </w:r>
      <w:r>
        <w:rPr>
          <w:rFonts w:asciiTheme="majorHAnsi" w:hAnsiTheme="majorHAnsi"/>
          <w:sz w:val="24"/>
          <w:szCs w:val="24"/>
        </w:rPr>
        <w:t xml:space="preserve">                  </w:t>
      </w:r>
      <w:r w:rsidR="00083B9C">
        <w:rPr>
          <w:rFonts w:asciiTheme="majorHAnsi" w:hAnsiTheme="majorHAnsi"/>
          <w:sz w:val="24"/>
          <w:szCs w:val="24"/>
        </w:rPr>
        <w:t>(4</w:t>
      </w:r>
      <w:r w:rsidR="002322F5">
        <w:rPr>
          <w:rFonts w:asciiTheme="majorHAnsi" w:hAnsiTheme="majorHAnsi"/>
          <w:sz w:val="24"/>
          <w:szCs w:val="24"/>
        </w:rPr>
        <w:t xml:space="preserve"> </w:t>
      </w:r>
      <w:proofErr w:type="spellStart"/>
      <w:r w:rsidR="00371314" w:rsidRPr="008538A0">
        <w:rPr>
          <w:rFonts w:asciiTheme="majorHAnsi" w:hAnsiTheme="majorHAnsi"/>
          <w:sz w:val="24"/>
          <w:szCs w:val="24"/>
        </w:rPr>
        <w:t>mks</w:t>
      </w:r>
      <w:proofErr w:type="spellEnd"/>
      <w:r w:rsidR="00371314" w:rsidRPr="008538A0">
        <w:rPr>
          <w:rFonts w:asciiTheme="majorHAnsi" w:hAnsiTheme="majorHAnsi"/>
          <w:sz w:val="24"/>
          <w:szCs w:val="24"/>
        </w:rPr>
        <w:t>)</w:t>
      </w:r>
    </w:p>
    <w:p w:rsidR="00371314" w:rsidRDefault="006A7350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(d) State two features of Electromagnetic waves                                           </w:t>
      </w:r>
      <w:r w:rsidR="002322F5">
        <w:rPr>
          <w:rFonts w:asciiTheme="majorHAnsi" w:hAnsiTheme="majorHAnsi"/>
          <w:sz w:val="24"/>
          <w:szCs w:val="24"/>
        </w:rPr>
        <w:t xml:space="preserve">                             (2 </w:t>
      </w:r>
      <w:proofErr w:type="spellStart"/>
      <w:r w:rsidR="00371314" w:rsidRPr="008538A0">
        <w:rPr>
          <w:rFonts w:asciiTheme="majorHAnsi" w:hAnsiTheme="majorHAnsi"/>
          <w:sz w:val="24"/>
          <w:szCs w:val="24"/>
        </w:rPr>
        <w:t>mks</w:t>
      </w:r>
      <w:proofErr w:type="spellEnd"/>
      <w:r w:rsidR="00371314" w:rsidRPr="008538A0">
        <w:rPr>
          <w:rFonts w:asciiTheme="majorHAnsi" w:hAnsiTheme="majorHAnsi"/>
          <w:sz w:val="24"/>
          <w:szCs w:val="24"/>
        </w:rPr>
        <w:t>)</w:t>
      </w:r>
    </w:p>
    <w:p w:rsidR="00E07883" w:rsidRPr="008538A0" w:rsidRDefault="00E07883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(e) </w:t>
      </w:r>
      <w:r w:rsidRPr="00E07883">
        <w:rPr>
          <w:rFonts w:asciiTheme="majorHAnsi" w:hAnsiTheme="majorHAnsi"/>
          <w:sz w:val="24"/>
          <w:szCs w:val="24"/>
        </w:rPr>
        <w:t xml:space="preserve">Consider the circuit in </w:t>
      </w:r>
      <w:r>
        <w:rPr>
          <w:rFonts w:asciiTheme="majorHAnsi" w:hAnsiTheme="majorHAnsi"/>
          <w:sz w:val="24"/>
          <w:szCs w:val="24"/>
        </w:rPr>
        <w:t>Figure below,</w:t>
      </w:r>
      <w:r w:rsidRPr="00E07883">
        <w:rPr>
          <w:rFonts w:asciiTheme="majorHAnsi" w:hAnsiTheme="majorHAnsi"/>
          <w:sz w:val="24"/>
          <w:szCs w:val="24"/>
        </w:rPr>
        <w:t xml:space="preserve"> </w:t>
      </w:r>
      <w:r w:rsidR="002322F5" w:rsidRPr="00E07883">
        <w:rPr>
          <w:rFonts w:asciiTheme="majorHAnsi" w:hAnsiTheme="majorHAnsi"/>
          <w:sz w:val="24"/>
          <w:szCs w:val="24"/>
        </w:rPr>
        <w:t>suppose</w:t>
      </w:r>
      <w:r w:rsidRPr="00E07883">
        <w:rPr>
          <w:rFonts w:asciiTheme="majorHAnsi" w:hAnsiTheme="majorHAnsi"/>
          <w:sz w:val="24"/>
          <w:szCs w:val="24"/>
        </w:rPr>
        <w:t xml:space="preserve"> the circuit elemen</w:t>
      </w:r>
      <w:r>
        <w:rPr>
          <w:rFonts w:asciiTheme="majorHAnsi" w:hAnsiTheme="majorHAnsi"/>
          <w:sz w:val="24"/>
          <w:szCs w:val="24"/>
        </w:rPr>
        <w:t>ts have the following values: ϵ = 12.0 V, R = 6.00 Ω, and L =</w:t>
      </w:r>
      <w:r w:rsidRPr="00E07883">
        <w:rPr>
          <w:rFonts w:asciiTheme="majorHAnsi" w:hAnsiTheme="majorHAnsi"/>
          <w:sz w:val="24"/>
          <w:szCs w:val="24"/>
        </w:rPr>
        <w:t xml:space="preserve"> 30.0 </w:t>
      </w:r>
      <w:proofErr w:type="spellStart"/>
      <w:r w:rsidRPr="00E07883">
        <w:rPr>
          <w:rFonts w:asciiTheme="majorHAnsi" w:hAnsiTheme="majorHAnsi"/>
          <w:sz w:val="24"/>
          <w:szCs w:val="24"/>
        </w:rPr>
        <w:t>mH</w:t>
      </w:r>
      <w:proofErr w:type="spellEnd"/>
      <w:r w:rsidRPr="00E07883">
        <w:rPr>
          <w:rFonts w:asciiTheme="majorHAnsi" w:hAnsiTheme="majorHAnsi"/>
          <w:sz w:val="24"/>
          <w:szCs w:val="24"/>
        </w:rPr>
        <w:t xml:space="preserve">. </w:t>
      </w:r>
    </w:p>
    <w:p w:rsidR="00E07883" w:rsidRDefault="00E07883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>
        <w:rPr>
          <w:noProof/>
        </w:rPr>
        <w:drawing>
          <wp:inline distT="0" distB="0" distL="0" distR="0" wp14:anchorId="0AEE9AB0" wp14:editId="6A824A26">
            <wp:extent cx="1962150" cy="12763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962150" cy="1276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A7350">
        <w:rPr>
          <w:rFonts w:asciiTheme="majorHAnsi" w:hAnsiTheme="majorHAnsi"/>
          <w:sz w:val="24"/>
          <w:szCs w:val="24"/>
        </w:rPr>
        <w:t xml:space="preserve">          </w:t>
      </w:r>
      <w:proofErr w:type="gramStart"/>
      <w:r w:rsidR="002322F5">
        <w:rPr>
          <w:rFonts w:asciiTheme="majorHAnsi" w:hAnsiTheme="majorHAnsi"/>
          <w:sz w:val="24"/>
          <w:szCs w:val="24"/>
        </w:rPr>
        <w:t>figure</w:t>
      </w:r>
      <w:proofErr w:type="gramEnd"/>
      <w:r w:rsidR="002322F5">
        <w:rPr>
          <w:rFonts w:asciiTheme="majorHAnsi" w:hAnsiTheme="majorHAnsi"/>
          <w:sz w:val="24"/>
          <w:szCs w:val="24"/>
        </w:rPr>
        <w:t xml:space="preserve"> 1</w:t>
      </w:r>
      <w:r w:rsidR="006A7350">
        <w:rPr>
          <w:rFonts w:asciiTheme="majorHAnsi" w:hAnsiTheme="majorHAnsi"/>
          <w:sz w:val="24"/>
          <w:szCs w:val="24"/>
        </w:rPr>
        <w:t xml:space="preserve">              </w:t>
      </w:r>
      <w:r>
        <w:rPr>
          <w:rFonts w:asciiTheme="majorHAnsi" w:hAnsiTheme="majorHAnsi"/>
          <w:sz w:val="24"/>
          <w:szCs w:val="24"/>
        </w:rPr>
        <w:t xml:space="preserve">               </w:t>
      </w:r>
    </w:p>
    <w:p w:rsidR="00371314" w:rsidRPr="00E07883" w:rsidRDefault="00E07883" w:rsidP="00E07883">
      <w:pPr>
        <w:pStyle w:val="ListParagraph"/>
        <w:numPr>
          <w:ilvl w:val="0"/>
          <w:numId w:val="3"/>
        </w:num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E07883">
        <w:rPr>
          <w:rFonts w:asciiTheme="majorHAnsi" w:hAnsiTheme="majorHAnsi"/>
          <w:sz w:val="24"/>
          <w:szCs w:val="24"/>
        </w:rPr>
        <w:t>Find the time constant of the circuit.</w:t>
      </w:r>
    </w:p>
    <w:p w:rsidR="00E07883" w:rsidRPr="00E07883" w:rsidRDefault="002322F5" w:rsidP="002322F5">
      <w:pPr>
        <w:pStyle w:val="ListParagraph"/>
        <w:numPr>
          <w:ilvl w:val="0"/>
          <w:numId w:val="3"/>
        </w:num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2322F5">
        <w:rPr>
          <w:rFonts w:asciiTheme="majorHAnsi" w:hAnsiTheme="majorHAnsi"/>
          <w:sz w:val="24"/>
          <w:szCs w:val="24"/>
        </w:rPr>
        <w:t xml:space="preserve">  Switch S2 is at position a, and switch S1 is thrown closed at t</w:t>
      </w:r>
      <w:r>
        <w:rPr>
          <w:rFonts w:asciiTheme="majorHAnsi" w:hAnsiTheme="majorHAnsi"/>
          <w:sz w:val="24"/>
          <w:szCs w:val="24"/>
        </w:rPr>
        <w:t xml:space="preserve"> =</w:t>
      </w:r>
      <w:r w:rsidRPr="002322F5">
        <w:rPr>
          <w:rFonts w:asciiTheme="majorHAnsi" w:hAnsiTheme="majorHAnsi"/>
          <w:sz w:val="24"/>
          <w:szCs w:val="24"/>
        </w:rPr>
        <w:t xml:space="preserve"> 0. Calculate t</w:t>
      </w:r>
      <w:r>
        <w:rPr>
          <w:rFonts w:asciiTheme="majorHAnsi" w:hAnsiTheme="majorHAnsi"/>
          <w:sz w:val="24"/>
          <w:szCs w:val="24"/>
        </w:rPr>
        <w:t>he current in the circuit at t =</w:t>
      </w:r>
      <w:r w:rsidRPr="002322F5">
        <w:rPr>
          <w:rFonts w:asciiTheme="majorHAnsi" w:hAnsiTheme="majorHAnsi"/>
          <w:sz w:val="24"/>
          <w:szCs w:val="24"/>
        </w:rPr>
        <w:t xml:space="preserve"> 2.00 </w:t>
      </w:r>
      <w:proofErr w:type="spellStart"/>
      <w:r w:rsidRPr="002322F5">
        <w:rPr>
          <w:rFonts w:asciiTheme="majorHAnsi" w:hAnsiTheme="majorHAnsi"/>
          <w:sz w:val="24"/>
          <w:szCs w:val="24"/>
        </w:rPr>
        <w:t>ms.</w:t>
      </w:r>
      <w:proofErr w:type="spellEnd"/>
      <w:r>
        <w:rPr>
          <w:rFonts w:asciiTheme="majorHAnsi" w:hAnsiTheme="majorHAnsi"/>
          <w:sz w:val="24"/>
          <w:szCs w:val="24"/>
        </w:rPr>
        <w:t xml:space="preserve">                                                                                                        (4 </w:t>
      </w:r>
      <w:proofErr w:type="spellStart"/>
      <w:r>
        <w:rPr>
          <w:rFonts w:asciiTheme="majorHAnsi" w:hAnsiTheme="majorHAnsi"/>
          <w:sz w:val="24"/>
          <w:szCs w:val="24"/>
        </w:rPr>
        <w:t>mks</w:t>
      </w:r>
      <w:proofErr w:type="spellEnd"/>
      <w:r>
        <w:rPr>
          <w:rFonts w:asciiTheme="majorHAnsi" w:hAnsiTheme="majorHAnsi"/>
          <w:sz w:val="24"/>
          <w:szCs w:val="24"/>
        </w:rPr>
        <w:t>)</w:t>
      </w:r>
    </w:p>
    <w:p w:rsidR="00371314" w:rsidRPr="008538A0" w:rsidRDefault="00371314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8538A0">
        <w:rPr>
          <w:rFonts w:asciiTheme="majorHAnsi" w:hAnsiTheme="majorHAnsi"/>
          <w:sz w:val="24"/>
          <w:szCs w:val="24"/>
        </w:rPr>
        <w:t>(f) Two straight, parallel super conducting cables are kept 5.0mm apart and</w:t>
      </w:r>
      <w:r w:rsidR="008538A0">
        <w:rPr>
          <w:rFonts w:asciiTheme="majorHAnsi" w:hAnsiTheme="majorHAnsi"/>
          <w:sz w:val="24"/>
          <w:szCs w:val="24"/>
        </w:rPr>
        <w:t xml:space="preserve"> </w:t>
      </w:r>
      <w:r w:rsidRPr="008538A0">
        <w:rPr>
          <w:rFonts w:asciiTheme="majorHAnsi" w:hAnsiTheme="majorHAnsi"/>
          <w:sz w:val="24"/>
          <w:szCs w:val="24"/>
        </w:rPr>
        <w:t>are intended to carry equal amount of current of 15000A in opposite</w:t>
      </w:r>
      <w:r w:rsidR="008538A0">
        <w:rPr>
          <w:rFonts w:asciiTheme="majorHAnsi" w:hAnsiTheme="majorHAnsi"/>
          <w:sz w:val="24"/>
          <w:szCs w:val="24"/>
        </w:rPr>
        <w:t xml:space="preserve"> </w:t>
      </w:r>
      <w:r w:rsidRPr="008538A0">
        <w:rPr>
          <w:rFonts w:asciiTheme="majorHAnsi" w:hAnsiTheme="majorHAnsi"/>
          <w:sz w:val="24"/>
          <w:szCs w:val="24"/>
        </w:rPr>
        <w:t>directions. The mechanical strength of the material of the cable is given as 1.5x 103 N/m, should we worry about the mechanical strength of these cables</w:t>
      </w:r>
      <w:r w:rsidR="008538A0">
        <w:rPr>
          <w:rFonts w:asciiTheme="majorHAnsi" w:hAnsiTheme="majorHAnsi"/>
          <w:sz w:val="24"/>
          <w:szCs w:val="24"/>
        </w:rPr>
        <w:t xml:space="preserve"> </w:t>
      </w:r>
      <w:r w:rsidRPr="008538A0">
        <w:rPr>
          <w:rFonts w:asciiTheme="majorHAnsi" w:hAnsiTheme="majorHAnsi"/>
          <w:sz w:val="24"/>
          <w:szCs w:val="24"/>
        </w:rPr>
        <w:t xml:space="preserve">under operations? </w:t>
      </w:r>
      <w:r w:rsidR="006A7350">
        <w:rPr>
          <w:rFonts w:asciiTheme="majorHAnsi" w:hAnsiTheme="majorHAnsi"/>
          <w:sz w:val="24"/>
          <w:szCs w:val="24"/>
        </w:rPr>
        <w:t xml:space="preserve">                                                                                          </w:t>
      </w:r>
      <w:r w:rsidRPr="008538A0">
        <w:rPr>
          <w:rFonts w:asciiTheme="majorHAnsi" w:hAnsiTheme="majorHAnsi"/>
          <w:sz w:val="24"/>
          <w:szCs w:val="24"/>
        </w:rPr>
        <w:t>(3mks)</w:t>
      </w:r>
    </w:p>
    <w:p w:rsidR="00371314" w:rsidRPr="008538A0" w:rsidRDefault="00371314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8538A0">
        <w:rPr>
          <w:rFonts w:asciiTheme="majorHAnsi" w:hAnsiTheme="majorHAnsi"/>
          <w:sz w:val="24"/>
          <w:szCs w:val="24"/>
        </w:rPr>
        <w:t>(g) Calculate the magnetic field of a long, straight wire carrying a current of</w:t>
      </w:r>
      <w:r w:rsidR="008538A0">
        <w:rPr>
          <w:rFonts w:asciiTheme="majorHAnsi" w:hAnsiTheme="majorHAnsi"/>
          <w:sz w:val="24"/>
          <w:szCs w:val="24"/>
        </w:rPr>
        <w:t xml:space="preserve"> </w:t>
      </w:r>
      <w:r w:rsidRPr="008538A0">
        <w:rPr>
          <w:rFonts w:asciiTheme="majorHAnsi" w:hAnsiTheme="majorHAnsi"/>
          <w:sz w:val="24"/>
          <w:szCs w:val="24"/>
        </w:rPr>
        <w:t xml:space="preserve">10A at a distance 8mm from the wire. </w:t>
      </w:r>
      <w:r w:rsidR="006A7350">
        <w:rPr>
          <w:rFonts w:asciiTheme="majorHAnsi" w:hAnsiTheme="majorHAnsi"/>
          <w:sz w:val="24"/>
          <w:szCs w:val="24"/>
        </w:rPr>
        <w:t xml:space="preserve">                                                                                                                                    </w:t>
      </w:r>
      <w:r w:rsidRPr="008538A0">
        <w:rPr>
          <w:rFonts w:asciiTheme="majorHAnsi" w:hAnsiTheme="majorHAnsi"/>
          <w:sz w:val="24"/>
          <w:szCs w:val="24"/>
        </w:rPr>
        <w:t>(3mks)</w:t>
      </w:r>
    </w:p>
    <w:p w:rsidR="00371314" w:rsidRPr="008538A0" w:rsidRDefault="00371314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8538A0">
        <w:rPr>
          <w:rFonts w:asciiTheme="majorHAnsi" w:hAnsiTheme="majorHAnsi"/>
          <w:sz w:val="24"/>
          <w:szCs w:val="24"/>
        </w:rPr>
        <w:t>(h) Find the self-inductance of a solenoid that has a cross-sectional area of 2</w:t>
      </w:r>
      <w:r w:rsidR="008538A0">
        <w:rPr>
          <w:rFonts w:asciiTheme="majorHAnsi" w:hAnsiTheme="majorHAnsi"/>
          <w:sz w:val="24"/>
          <w:szCs w:val="24"/>
        </w:rPr>
        <w:t xml:space="preserve"> </w:t>
      </w:r>
      <w:r w:rsidRPr="008538A0">
        <w:rPr>
          <w:rFonts w:asciiTheme="majorHAnsi" w:hAnsiTheme="majorHAnsi"/>
          <w:sz w:val="24"/>
          <w:szCs w:val="24"/>
        </w:rPr>
        <w:t>cm</w:t>
      </w:r>
      <w:r w:rsidRPr="008538A0">
        <w:rPr>
          <w:rFonts w:asciiTheme="majorHAnsi" w:hAnsiTheme="majorHAnsi"/>
          <w:sz w:val="24"/>
          <w:szCs w:val="24"/>
          <w:vertAlign w:val="superscript"/>
        </w:rPr>
        <w:t>2</w:t>
      </w:r>
      <w:r w:rsidRPr="008538A0">
        <w:rPr>
          <w:rFonts w:asciiTheme="majorHAnsi" w:hAnsiTheme="majorHAnsi"/>
          <w:sz w:val="24"/>
          <w:szCs w:val="24"/>
        </w:rPr>
        <w:t xml:space="preserve">, a length of 20 cm and 1000 turns of wire. </w:t>
      </w:r>
      <w:r w:rsidR="006A7350">
        <w:rPr>
          <w:rFonts w:asciiTheme="majorHAnsi" w:hAnsiTheme="majorHAnsi"/>
          <w:sz w:val="24"/>
          <w:szCs w:val="24"/>
        </w:rPr>
        <w:t xml:space="preserve">                                                                                                               </w:t>
      </w:r>
      <w:r w:rsidRPr="008538A0">
        <w:rPr>
          <w:rFonts w:asciiTheme="majorHAnsi" w:hAnsiTheme="majorHAnsi"/>
          <w:sz w:val="24"/>
          <w:szCs w:val="24"/>
        </w:rPr>
        <w:t>(3mks)</w:t>
      </w:r>
    </w:p>
    <w:p w:rsidR="00371314" w:rsidRPr="008538A0" w:rsidRDefault="00371314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8538A0">
        <w:rPr>
          <w:rFonts w:asciiTheme="majorHAnsi" w:hAnsiTheme="majorHAnsi"/>
          <w:sz w:val="24"/>
          <w:szCs w:val="24"/>
        </w:rPr>
        <w:t>(</w:t>
      </w:r>
      <w:proofErr w:type="spellStart"/>
      <w:r w:rsidRPr="008538A0">
        <w:rPr>
          <w:rFonts w:asciiTheme="majorHAnsi" w:hAnsiTheme="majorHAnsi"/>
          <w:sz w:val="24"/>
          <w:szCs w:val="24"/>
        </w:rPr>
        <w:t>i</w:t>
      </w:r>
      <w:proofErr w:type="spellEnd"/>
      <w:r w:rsidRPr="008538A0">
        <w:rPr>
          <w:rFonts w:asciiTheme="majorHAnsi" w:hAnsiTheme="majorHAnsi"/>
          <w:sz w:val="24"/>
          <w:szCs w:val="24"/>
        </w:rPr>
        <w:t>) A flat coil of wire with 50 turns and a cross-sectional area of 50 cm2 is</w:t>
      </w:r>
      <w:r w:rsidR="008538A0">
        <w:rPr>
          <w:rFonts w:asciiTheme="majorHAnsi" w:hAnsiTheme="majorHAnsi"/>
          <w:sz w:val="24"/>
          <w:szCs w:val="24"/>
        </w:rPr>
        <w:t xml:space="preserve"> </w:t>
      </w:r>
      <w:r w:rsidRPr="008538A0">
        <w:rPr>
          <w:rFonts w:asciiTheme="majorHAnsi" w:hAnsiTheme="majorHAnsi"/>
          <w:sz w:val="24"/>
          <w:szCs w:val="24"/>
        </w:rPr>
        <w:t>placed in a magnetic field with its plane perpendicular to the magnetic field B</w:t>
      </w:r>
      <w:r w:rsidR="008538A0">
        <w:rPr>
          <w:rFonts w:asciiTheme="majorHAnsi" w:hAnsiTheme="majorHAnsi"/>
          <w:sz w:val="24"/>
          <w:szCs w:val="24"/>
        </w:rPr>
        <w:t xml:space="preserve"> </w:t>
      </w:r>
      <w:r w:rsidRPr="008538A0">
        <w:rPr>
          <w:rFonts w:asciiTheme="majorHAnsi" w:hAnsiTheme="majorHAnsi"/>
          <w:sz w:val="24"/>
          <w:szCs w:val="24"/>
        </w:rPr>
        <w:t xml:space="preserve">= 0.45T. If the field is </w:t>
      </w:r>
      <w:r w:rsidRPr="008538A0">
        <w:rPr>
          <w:rFonts w:asciiTheme="majorHAnsi" w:hAnsiTheme="majorHAnsi"/>
          <w:sz w:val="24"/>
          <w:szCs w:val="24"/>
        </w:rPr>
        <w:lastRenderedPageBreak/>
        <w:t>changing at the rate of 0.04T/s, find the magnitude of</w:t>
      </w:r>
      <w:r w:rsidR="008538A0">
        <w:rPr>
          <w:rFonts w:asciiTheme="majorHAnsi" w:hAnsiTheme="majorHAnsi"/>
          <w:sz w:val="24"/>
          <w:szCs w:val="24"/>
        </w:rPr>
        <w:t xml:space="preserve"> </w:t>
      </w:r>
      <w:r w:rsidRPr="008538A0">
        <w:rPr>
          <w:rFonts w:asciiTheme="majorHAnsi" w:hAnsiTheme="majorHAnsi"/>
          <w:sz w:val="24"/>
          <w:szCs w:val="24"/>
        </w:rPr>
        <w:t xml:space="preserve">induced </w:t>
      </w:r>
      <w:proofErr w:type="spellStart"/>
      <w:r w:rsidRPr="008538A0">
        <w:rPr>
          <w:rFonts w:asciiTheme="majorHAnsi" w:hAnsiTheme="majorHAnsi"/>
          <w:sz w:val="24"/>
          <w:szCs w:val="24"/>
        </w:rPr>
        <w:t>e.m.f</w:t>
      </w:r>
      <w:proofErr w:type="spellEnd"/>
      <w:r w:rsidRPr="008538A0">
        <w:rPr>
          <w:rFonts w:asciiTheme="majorHAnsi" w:hAnsiTheme="majorHAnsi"/>
          <w:sz w:val="24"/>
          <w:szCs w:val="24"/>
        </w:rPr>
        <w:t xml:space="preserve"> at the terminals of the coil. </w:t>
      </w:r>
      <w:r w:rsidR="006A7350">
        <w:rPr>
          <w:rFonts w:asciiTheme="majorHAnsi" w:hAnsiTheme="majorHAnsi"/>
          <w:sz w:val="24"/>
          <w:szCs w:val="24"/>
        </w:rPr>
        <w:t xml:space="preserve">        </w:t>
      </w:r>
      <w:r w:rsidRPr="008538A0">
        <w:rPr>
          <w:rFonts w:asciiTheme="majorHAnsi" w:hAnsiTheme="majorHAnsi"/>
          <w:sz w:val="24"/>
          <w:szCs w:val="24"/>
        </w:rPr>
        <w:t>(4mks)</w:t>
      </w:r>
    </w:p>
    <w:p w:rsidR="00A80E97" w:rsidRPr="005D7630" w:rsidRDefault="00371314" w:rsidP="00A80E97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8538A0">
        <w:rPr>
          <w:rFonts w:asciiTheme="majorHAnsi" w:hAnsiTheme="majorHAnsi"/>
          <w:sz w:val="24"/>
          <w:szCs w:val="24"/>
        </w:rPr>
        <w:t xml:space="preserve">(j) </w:t>
      </w:r>
      <w:r w:rsidR="00A80E97" w:rsidRPr="005D7630">
        <w:rPr>
          <w:rFonts w:asciiTheme="majorHAnsi" w:hAnsiTheme="majorHAnsi"/>
          <w:sz w:val="24"/>
          <w:szCs w:val="24"/>
        </w:rPr>
        <w:t>A long solenoid of radius R has n turns of wire per unit length and carries a time</w:t>
      </w:r>
      <w:r w:rsidR="00A80E97">
        <w:rPr>
          <w:rFonts w:asciiTheme="majorHAnsi" w:hAnsiTheme="majorHAnsi"/>
          <w:sz w:val="24"/>
          <w:szCs w:val="24"/>
        </w:rPr>
        <w:t xml:space="preserve"> </w:t>
      </w:r>
      <w:r w:rsidR="00A80E97" w:rsidRPr="005D7630">
        <w:rPr>
          <w:rFonts w:asciiTheme="majorHAnsi" w:hAnsiTheme="majorHAnsi"/>
          <w:sz w:val="24"/>
          <w:szCs w:val="24"/>
        </w:rPr>
        <w:t xml:space="preserve">varying current that varies </w:t>
      </w:r>
      <w:proofErr w:type="spellStart"/>
      <w:r w:rsidR="00A80E97">
        <w:rPr>
          <w:rFonts w:asciiTheme="majorHAnsi" w:hAnsiTheme="majorHAnsi"/>
          <w:sz w:val="24"/>
          <w:szCs w:val="24"/>
        </w:rPr>
        <w:t>sinusoid</w:t>
      </w:r>
      <w:r w:rsidR="00A80E97" w:rsidRPr="005D7630">
        <w:rPr>
          <w:rFonts w:asciiTheme="majorHAnsi" w:hAnsiTheme="majorHAnsi"/>
          <w:sz w:val="24"/>
          <w:szCs w:val="24"/>
        </w:rPr>
        <w:t>ally</w:t>
      </w:r>
      <w:proofErr w:type="spellEnd"/>
      <w:r w:rsidR="00A80E97" w:rsidRPr="005D7630">
        <w:rPr>
          <w:rFonts w:asciiTheme="majorHAnsi" w:hAnsiTheme="majorHAnsi"/>
          <w:sz w:val="24"/>
          <w:szCs w:val="24"/>
        </w:rPr>
        <w:t xml:space="preserve"> as I = I</w:t>
      </w:r>
      <w:r w:rsidR="00A80E97" w:rsidRPr="00A80E97">
        <w:rPr>
          <w:rFonts w:asciiTheme="majorHAnsi" w:hAnsiTheme="majorHAnsi"/>
          <w:sz w:val="24"/>
          <w:szCs w:val="24"/>
          <w:vertAlign w:val="subscript"/>
        </w:rPr>
        <w:t>max</w:t>
      </w:r>
      <w:r w:rsidR="00A80E97" w:rsidRPr="005D7630">
        <w:rPr>
          <w:rFonts w:asciiTheme="majorHAnsi" w:hAnsiTheme="majorHAnsi"/>
          <w:sz w:val="24"/>
          <w:szCs w:val="24"/>
        </w:rPr>
        <w:t xml:space="preserve"> cos</w:t>
      </w:r>
      <m:oMath>
        <m:r>
          <w:rPr>
            <w:rFonts w:ascii="Cambria Math" w:hAnsi="Cambria Math"/>
            <w:sz w:val="24"/>
            <w:szCs w:val="24"/>
          </w:rPr>
          <m:t>ω</m:t>
        </m:r>
      </m:oMath>
      <w:r w:rsidR="00A80E97" w:rsidRPr="005D7630">
        <w:rPr>
          <w:rFonts w:asciiTheme="majorHAnsi" w:hAnsiTheme="majorHAnsi"/>
          <w:sz w:val="24"/>
          <w:szCs w:val="24"/>
        </w:rPr>
        <w:t>t, where I</w:t>
      </w:r>
      <w:r w:rsidR="00A80E97" w:rsidRPr="00A80E97">
        <w:rPr>
          <w:rFonts w:asciiTheme="majorHAnsi" w:hAnsiTheme="majorHAnsi"/>
          <w:sz w:val="24"/>
          <w:szCs w:val="24"/>
          <w:vertAlign w:val="subscript"/>
        </w:rPr>
        <w:t>max</w:t>
      </w:r>
      <w:r w:rsidR="00A80E97" w:rsidRPr="005D7630">
        <w:rPr>
          <w:rFonts w:asciiTheme="majorHAnsi" w:hAnsiTheme="majorHAnsi"/>
          <w:sz w:val="24"/>
          <w:szCs w:val="24"/>
        </w:rPr>
        <w:t xml:space="preserve"> is the maximum current and v is the angular frequency of the alternating current source </w:t>
      </w:r>
    </w:p>
    <w:p w:rsidR="00A80E97" w:rsidRPr="005D7630" w:rsidRDefault="00A80E97" w:rsidP="00A80E97">
      <w:pPr>
        <w:pStyle w:val="ListParagraph"/>
        <w:numPr>
          <w:ilvl w:val="0"/>
          <w:numId w:val="4"/>
        </w:num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5D7630">
        <w:rPr>
          <w:rFonts w:asciiTheme="majorHAnsi" w:hAnsiTheme="majorHAnsi"/>
          <w:sz w:val="24"/>
          <w:szCs w:val="24"/>
        </w:rPr>
        <w:t>Determine the magnitude of the induced electric field outside the solenoid at a distance r ˃ R from its long central axis.</w:t>
      </w:r>
    </w:p>
    <w:p w:rsidR="00A80E97" w:rsidRPr="005D7630" w:rsidRDefault="00A80E97" w:rsidP="00A80E97">
      <w:pPr>
        <w:pStyle w:val="ListParagraph"/>
        <w:numPr>
          <w:ilvl w:val="0"/>
          <w:numId w:val="4"/>
        </w:num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5D7630">
        <w:rPr>
          <w:rFonts w:asciiTheme="majorHAnsi" w:hAnsiTheme="majorHAnsi"/>
          <w:sz w:val="24"/>
          <w:szCs w:val="24"/>
        </w:rPr>
        <w:t>What is the magnitude of the induced electric field inside the solenoid, a distance r from its axis?</w:t>
      </w:r>
      <w:r>
        <w:rPr>
          <w:rFonts w:asciiTheme="majorHAnsi" w:hAnsiTheme="majorHAnsi"/>
          <w:sz w:val="24"/>
          <w:szCs w:val="24"/>
        </w:rPr>
        <w:t xml:space="preserve">                                                                                                                            (4 </w:t>
      </w:r>
      <w:proofErr w:type="spellStart"/>
      <w:r>
        <w:rPr>
          <w:rFonts w:asciiTheme="majorHAnsi" w:hAnsiTheme="majorHAnsi"/>
          <w:sz w:val="24"/>
          <w:szCs w:val="24"/>
        </w:rPr>
        <w:t>mks</w:t>
      </w:r>
      <w:proofErr w:type="spellEnd"/>
      <w:r>
        <w:rPr>
          <w:rFonts w:asciiTheme="majorHAnsi" w:hAnsiTheme="majorHAnsi"/>
          <w:sz w:val="24"/>
          <w:szCs w:val="24"/>
        </w:rPr>
        <w:t>)</w:t>
      </w:r>
    </w:p>
    <w:p w:rsidR="00371314" w:rsidRPr="008538A0" w:rsidRDefault="00371314" w:rsidP="008538A0">
      <w:pPr>
        <w:tabs>
          <w:tab w:val="left" w:pos="9356"/>
        </w:tabs>
        <w:jc w:val="both"/>
        <w:rPr>
          <w:rFonts w:asciiTheme="majorHAnsi" w:hAnsiTheme="majorHAnsi"/>
          <w:b/>
          <w:sz w:val="24"/>
          <w:szCs w:val="24"/>
        </w:rPr>
      </w:pPr>
      <w:r w:rsidRPr="008538A0">
        <w:rPr>
          <w:rFonts w:asciiTheme="majorHAnsi" w:hAnsiTheme="majorHAnsi"/>
          <w:b/>
          <w:sz w:val="24"/>
          <w:szCs w:val="24"/>
        </w:rPr>
        <w:t>QUESTION TWO</w:t>
      </w:r>
    </w:p>
    <w:p w:rsidR="00371314" w:rsidRDefault="00371314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8538A0">
        <w:rPr>
          <w:rFonts w:asciiTheme="majorHAnsi" w:hAnsiTheme="majorHAnsi"/>
          <w:sz w:val="24"/>
          <w:szCs w:val="24"/>
        </w:rPr>
        <w:t>(a) Starting with integral forms, write down all the differential forms of the</w:t>
      </w:r>
      <w:r w:rsidR="008538A0">
        <w:rPr>
          <w:rFonts w:asciiTheme="majorHAnsi" w:hAnsiTheme="majorHAnsi"/>
          <w:sz w:val="24"/>
          <w:szCs w:val="24"/>
        </w:rPr>
        <w:t xml:space="preserve"> </w:t>
      </w:r>
      <w:r w:rsidRPr="008538A0">
        <w:rPr>
          <w:rFonts w:asciiTheme="majorHAnsi" w:hAnsiTheme="majorHAnsi"/>
          <w:sz w:val="24"/>
          <w:szCs w:val="24"/>
        </w:rPr>
        <w:t>time-harmonic Maxwell’s electromagnetic (EM) field equations, defining all</w:t>
      </w:r>
      <w:r w:rsidR="008538A0">
        <w:rPr>
          <w:rFonts w:asciiTheme="majorHAnsi" w:hAnsiTheme="majorHAnsi"/>
          <w:sz w:val="24"/>
          <w:szCs w:val="24"/>
        </w:rPr>
        <w:t xml:space="preserve"> </w:t>
      </w:r>
      <w:r w:rsidRPr="008538A0">
        <w:rPr>
          <w:rFonts w:asciiTheme="majorHAnsi" w:hAnsiTheme="majorHAnsi"/>
          <w:sz w:val="24"/>
          <w:szCs w:val="24"/>
        </w:rPr>
        <w:t xml:space="preserve">the symbols used. </w:t>
      </w:r>
      <w:r w:rsidR="006A7350">
        <w:rPr>
          <w:rFonts w:asciiTheme="majorHAnsi" w:hAnsiTheme="majorHAnsi"/>
          <w:sz w:val="24"/>
          <w:szCs w:val="24"/>
        </w:rPr>
        <w:t xml:space="preserve">         </w:t>
      </w:r>
      <w:r w:rsidR="008910FF">
        <w:rPr>
          <w:rFonts w:asciiTheme="majorHAnsi" w:hAnsiTheme="majorHAnsi"/>
          <w:sz w:val="24"/>
          <w:szCs w:val="24"/>
        </w:rPr>
        <w:t xml:space="preserve">(5 </w:t>
      </w:r>
      <w:proofErr w:type="spellStart"/>
      <w:r w:rsidRPr="008538A0">
        <w:rPr>
          <w:rFonts w:asciiTheme="majorHAnsi" w:hAnsiTheme="majorHAnsi"/>
          <w:sz w:val="24"/>
          <w:szCs w:val="24"/>
        </w:rPr>
        <w:t>mks</w:t>
      </w:r>
      <w:proofErr w:type="spellEnd"/>
      <w:r w:rsidRPr="008538A0">
        <w:rPr>
          <w:rFonts w:asciiTheme="majorHAnsi" w:hAnsiTheme="majorHAnsi"/>
          <w:sz w:val="24"/>
          <w:szCs w:val="24"/>
        </w:rPr>
        <w:t>)</w:t>
      </w:r>
    </w:p>
    <w:p w:rsidR="002322F5" w:rsidRPr="008538A0" w:rsidRDefault="002322F5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(b) </w:t>
      </w:r>
      <w:r w:rsidRPr="002322F5">
        <w:rPr>
          <w:rFonts w:asciiTheme="majorHAnsi" w:hAnsiTheme="majorHAnsi"/>
          <w:sz w:val="24"/>
          <w:szCs w:val="24"/>
        </w:rPr>
        <w:t>Consider once again the RL circuit shown in Figure</w:t>
      </w:r>
      <w:r>
        <w:rPr>
          <w:rFonts w:asciiTheme="majorHAnsi" w:hAnsiTheme="majorHAnsi"/>
          <w:sz w:val="24"/>
          <w:szCs w:val="24"/>
        </w:rPr>
        <w:t xml:space="preserve"> 1</w:t>
      </w:r>
      <w:r w:rsidRPr="002322F5">
        <w:rPr>
          <w:rFonts w:asciiTheme="majorHAnsi" w:hAnsiTheme="majorHAnsi"/>
          <w:sz w:val="24"/>
          <w:szCs w:val="24"/>
        </w:rPr>
        <w:t>, with switch S2 at position a and the current having reached its steady-state value. When S2 is thrown to position b, the current in the right-hand loop decays exponentially with time</w:t>
      </w:r>
      <w:r>
        <w:rPr>
          <w:rFonts w:asciiTheme="majorHAnsi" w:hAnsiTheme="majorHAnsi"/>
          <w:sz w:val="24"/>
          <w:szCs w:val="24"/>
        </w:rPr>
        <w:t xml:space="preserve"> according to the expression </w:t>
      </w:r>
      <w:r w:rsidR="008910FF">
        <w:rPr>
          <w:rFonts w:asciiTheme="majorHAnsi" w:hAnsiTheme="majorHAnsi"/>
          <w:sz w:val="24"/>
          <w:szCs w:val="24"/>
        </w:rPr>
        <w:t xml:space="preserve"> </w:t>
      </w:r>
      <m:oMath>
        <m:r>
          <w:rPr>
            <w:rFonts w:ascii="Cambria Math" w:hAnsi="Cambria Math"/>
            <w:sz w:val="24"/>
            <w:szCs w:val="24"/>
          </w:rPr>
          <m:t>I=</m:t>
        </m:r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I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 xml:space="preserve">i </m:t>
            </m:r>
          </m:sub>
        </m:sSub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e</m:t>
            </m:r>
          </m:e>
          <m:sup>
            <m:f>
              <m:f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/>
                    <w:sz w:val="24"/>
                    <w:szCs w:val="24"/>
                  </w:rPr>
                  <m:t>-t</m:t>
                </m:r>
              </m:num>
              <m:den>
                <m:r>
                  <w:rPr>
                    <w:rFonts w:ascii="Cambria Math" w:hAnsi="Cambria Math"/>
                    <w:sz w:val="24"/>
                    <w:szCs w:val="24"/>
                  </w:rPr>
                  <m:t>τ</m:t>
                </m:r>
              </m:den>
            </m:f>
          </m:sup>
        </m:sSup>
      </m:oMath>
      <w:r w:rsidR="008910FF">
        <w:rPr>
          <w:rFonts w:asciiTheme="majorHAnsi" w:hAnsiTheme="majorHAnsi"/>
          <w:sz w:val="24"/>
          <w:szCs w:val="24"/>
        </w:rPr>
        <w:t xml:space="preserve"> , where I</w:t>
      </w:r>
      <w:r w:rsidR="008910FF" w:rsidRPr="008910FF">
        <w:rPr>
          <w:rFonts w:asciiTheme="majorHAnsi" w:hAnsiTheme="majorHAnsi"/>
          <w:sz w:val="24"/>
          <w:szCs w:val="24"/>
          <w:vertAlign w:val="subscript"/>
        </w:rPr>
        <w:t>i</w:t>
      </w:r>
      <w:r w:rsidR="008910FF">
        <w:rPr>
          <w:rFonts w:asciiTheme="majorHAnsi" w:hAnsiTheme="majorHAnsi"/>
          <w:sz w:val="24"/>
          <w:szCs w:val="24"/>
        </w:rPr>
        <w:t xml:space="preserve"> = ϵ</w:t>
      </w:r>
      <w:r w:rsidRPr="002322F5">
        <w:rPr>
          <w:rFonts w:asciiTheme="majorHAnsi" w:hAnsiTheme="majorHAnsi"/>
          <w:sz w:val="24"/>
          <w:szCs w:val="24"/>
        </w:rPr>
        <w:t>/R is the initia</w:t>
      </w:r>
      <w:r w:rsidR="008910FF">
        <w:rPr>
          <w:rFonts w:asciiTheme="majorHAnsi" w:hAnsiTheme="majorHAnsi"/>
          <w:sz w:val="24"/>
          <w:szCs w:val="24"/>
        </w:rPr>
        <w:t>l current in the circuit and τ=</w:t>
      </w:r>
      <w:r w:rsidRPr="002322F5">
        <w:rPr>
          <w:rFonts w:asciiTheme="majorHAnsi" w:hAnsiTheme="majorHAnsi"/>
          <w:sz w:val="24"/>
          <w:szCs w:val="24"/>
        </w:rPr>
        <w:t xml:space="preserve"> L/R is the time constant. Show that all the energy initially stored in the magnetic field of the inductor appears as internal energy in the resistor as the current decays to zero.</w:t>
      </w:r>
      <w:r w:rsidR="008910FF">
        <w:rPr>
          <w:rFonts w:asciiTheme="majorHAnsi" w:hAnsiTheme="majorHAnsi"/>
          <w:sz w:val="24"/>
          <w:szCs w:val="24"/>
        </w:rPr>
        <w:t xml:space="preserve">                                                                             (5 </w:t>
      </w:r>
      <w:proofErr w:type="spellStart"/>
      <w:r w:rsidR="008910FF">
        <w:rPr>
          <w:rFonts w:asciiTheme="majorHAnsi" w:hAnsiTheme="majorHAnsi"/>
          <w:sz w:val="24"/>
          <w:szCs w:val="24"/>
        </w:rPr>
        <w:t>mks</w:t>
      </w:r>
      <w:proofErr w:type="spellEnd"/>
      <w:r w:rsidR="008910FF">
        <w:rPr>
          <w:rFonts w:asciiTheme="majorHAnsi" w:hAnsiTheme="majorHAnsi"/>
          <w:sz w:val="24"/>
          <w:szCs w:val="24"/>
        </w:rPr>
        <w:t>)</w:t>
      </w:r>
    </w:p>
    <w:p w:rsidR="008538A0" w:rsidRDefault="008910FF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(c</w:t>
      </w:r>
      <w:r w:rsidR="00371314" w:rsidRPr="008538A0">
        <w:rPr>
          <w:rFonts w:asciiTheme="majorHAnsi" w:hAnsiTheme="majorHAnsi"/>
          <w:sz w:val="24"/>
          <w:szCs w:val="24"/>
        </w:rPr>
        <w:t>) Consider a circular loop of wire of radius R, located in the YZ plane and</w:t>
      </w:r>
      <w:r w:rsidR="008538A0">
        <w:rPr>
          <w:rFonts w:asciiTheme="majorHAnsi" w:hAnsiTheme="majorHAnsi"/>
          <w:sz w:val="24"/>
          <w:szCs w:val="24"/>
        </w:rPr>
        <w:t xml:space="preserve"> </w:t>
      </w:r>
      <w:r w:rsidR="00371314" w:rsidRPr="008538A0">
        <w:rPr>
          <w:rFonts w:asciiTheme="majorHAnsi" w:hAnsiTheme="majorHAnsi"/>
          <w:sz w:val="24"/>
          <w:szCs w:val="24"/>
        </w:rPr>
        <w:t>carrying a steady current I. Calculate the magnetic field at an axial point P at a</w:t>
      </w:r>
      <w:r w:rsidR="008538A0">
        <w:rPr>
          <w:rFonts w:asciiTheme="majorHAnsi" w:hAnsiTheme="majorHAnsi"/>
          <w:sz w:val="24"/>
          <w:szCs w:val="24"/>
        </w:rPr>
        <w:t xml:space="preserve"> </w:t>
      </w:r>
      <w:r w:rsidR="00371314" w:rsidRPr="008538A0">
        <w:rPr>
          <w:rFonts w:asciiTheme="majorHAnsi" w:hAnsiTheme="majorHAnsi"/>
          <w:sz w:val="24"/>
          <w:szCs w:val="24"/>
        </w:rPr>
        <w:t xml:space="preserve">distance x from </w:t>
      </w:r>
      <w:r w:rsidR="008538A0">
        <w:rPr>
          <w:rFonts w:asciiTheme="majorHAnsi" w:hAnsiTheme="majorHAnsi"/>
          <w:sz w:val="24"/>
          <w:szCs w:val="24"/>
        </w:rPr>
        <w:t xml:space="preserve">the </w:t>
      </w:r>
      <w:proofErr w:type="spellStart"/>
      <w:r w:rsidR="008538A0">
        <w:rPr>
          <w:rFonts w:asciiTheme="majorHAnsi" w:hAnsiTheme="majorHAnsi"/>
          <w:sz w:val="24"/>
          <w:szCs w:val="24"/>
        </w:rPr>
        <w:t>centre</w:t>
      </w:r>
      <w:proofErr w:type="spellEnd"/>
      <w:r w:rsidR="008538A0">
        <w:rPr>
          <w:rFonts w:asciiTheme="majorHAnsi" w:hAnsiTheme="majorHAnsi"/>
          <w:sz w:val="24"/>
          <w:szCs w:val="24"/>
        </w:rPr>
        <w:t xml:space="preserve"> of the loop. </w:t>
      </w:r>
      <w:r w:rsidR="006A7350">
        <w:rPr>
          <w:rFonts w:asciiTheme="majorHAnsi" w:hAnsiTheme="majorHAnsi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</w:t>
      </w:r>
      <w:r w:rsidR="008538A0">
        <w:rPr>
          <w:rFonts w:asciiTheme="majorHAnsi" w:hAnsiTheme="majorHAnsi"/>
          <w:sz w:val="24"/>
          <w:szCs w:val="24"/>
        </w:rPr>
        <w:t>(10mks)</w:t>
      </w:r>
    </w:p>
    <w:p w:rsidR="00371314" w:rsidRPr="008538A0" w:rsidRDefault="00371314" w:rsidP="008538A0">
      <w:pPr>
        <w:tabs>
          <w:tab w:val="left" w:pos="9356"/>
        </w:tabs>
        <w:jc w:val="both"/>
        <w:rPr>
          <w:rFonts w:asciiTheme="majorHAnsi" w:hAnsiTheme="majorHAnsi"/>
          <w:b/>
          <w:sz w:val="24"/>
          <w:szCs w:val="24"/>
        </w:rPr>
      </w:pPr>
      <w:r w:rsidRPr="008538A0">
        <w:rPr>
          <w:rFonts w:asciiTheme="majorHAnsi" w:hAnsiTheme="majorHAnsi"/>
          <w:b/>
          <w:sz w:val="24"/>
          <w:szCs w:val="24"/>
        </w:rPr>
        <w:t>QUESTION THREE</w:t>
      </w:r>
    </w:p>
    <w:p w:rsidR="00371314" w:rsidRPr="008538A0" w:rsidRDefault="00371314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8538A0">
        <w:rPr>
          <w:rFonts w:asciiTheme="majorHAnsi" w:hAnsiTheme="majorHAnsi"/>
          <w:sz w:val="24"/>
          <w:szCs w:val="24"/>
        </w:rPr>
        <w:t>(a)(</w:t>
      </w:r>
      <w:proofErr w:type="spellStart"/>
      <w:r w:rsidRPr="008538A0">
        <w:rPr>
          <w:rFonts w:asciiTheme="majorHAnsi" w:hAnsiTheme="majorHAnsi"/>
          <w:sz w:val="24"/>
          <w:szCs w:val="24"/>
        </w:rPr>
        <w:t>i</w:t>
      </w:r>
      <w:proofErr w:type="spellEnd"/>
      <w:r w:rsidRPr="008538A0">
        <w:rPr>
          <w:rFonts w:asciiTheme="majorHAnsi" w:hAnsiTheme="majorHAnsi"/>
          <w:sz w:val="24"/>
          <w:szCs w:val="24"/>
        </w:rPr>
        <w:t>) Find an expression for magnetic induction B, by applying Ampere’s law</w:t>
      </w:r>
      <w:r w:rsidR="008538A0">
        <w:rPr>
          <w:rFonts w:asciiTheme="majorHAnsi" w:hAnsiTheme="majorHAnsi"/>
          <w:sz w:val="24"/>
          <w:szCs w:val="24"/>
        </w:rPr>
        <w:t xml:space="preserve"> </w:t>
      </w:r>
      <w:r w:rsidRPr="008538A0">
        <w:rPr>
          <w:rFonts w:asciiTheme="majorHAnsi" w:hAnsiTheme="majorHAnsi"/>
          <w:sz w:val="24"/>
          <w:szCs w:val="24"/>
        </w:rPr>
        <w:t>to determine the magnitude of the field inside an infinitely long and tightly</w:t>
      </w:r>
      <w:r w:rsidR="008538A0">
        <w:rPr>
          <w:rFonts w:asciiTheme="majorHAnsi" w:hAnsiTheme="majorHAnsi"/>
          <w:sz w:val="24"/>
          <w:szCs w:val="24"/>
        </w:rPr>
        <w:t xml:space="preserve"> </w:t>
      </w:r>
      <w:r w:rsidRPr="008538A0">
        <w:rPr>
          <w:rFonts w:asciiTheme="majorHAnsi" w:hAnsiTheme="majorHAnsi"/>
          <w:sz w:val="24"/>
          <w:szCs w:val="24"/>
        </w:rPr>
        <w:t xml:space="preserve">wound solenoid. </w:t>
      </w:r>
      <w:r w:rsidR="006A7350">
        <w:rPr>
          <w:rFonts w:asciiTheme="majorHAnsi" w:hAnsiTheme="majorHAnsi"/>
          <w:sz w:val="24"/>
          <w:szCs w:val="24"/>
        </w:rPr>
        <w:t xml:space="preserve">                 </w:t>
      </w:r>
      <w:r w:rsidRPr="008538A0">
        <w:rPr>
          <w:rFonts w:asciiTheme="majorHAnsi" w:hAnsiTheme="majorHAnsi"/>
          <w:sz w:val="24"/>
          <w:szCs w:val="24"/>
        </w:rPr>
        <w:t>(3mks)</w:t>
      </w:r>
    </w:p>
    <w:p w:rsidR="00371314" w:rsidRPr="008538A0" w:rsidRDefault="00371314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8538A0">
        <w:rPr>
          <w:rFonts w:asciiTheme="majorHAnsi" w:hAnsiTheme="majorHAnsi"/>
          <w:sz w:val="24"/>
          <w:szCs w:val="24"/>
        </w:rPr>
        <w:t>(ii) Find an expression for the t</w:t>
      </w:r>
      <w:r w:rsidR="008538A0">
        <w:rPr>
          <w:rFonts w:asciiTheme="majorHAnsi" w:hAnsiTheme="majorHAnsi"/>
          <w:sz w:val="24"/>
          <w:szCs w:val="24"/>
        </w:rPr>
        <w:t xml:space="preserve">otal magnetic field at a point </w:t>
      </w:r>
      <w:r w:rsidRPr="008538A0">
        <w:rPr>
          <w:rFonts w:asciiTheme="majorHAnsi" w:hAnsiTheme="majorHAnsi"/>
          <w:sz w:val="24"/>
          <w:szCs w:val="24"/>
        </w:rPr>
        <w:t>P, located at a</w:t>
      </w:r>
      <w:r w:rsidR="008538A0">
        <w:rPr>
          <w:rFonts w:asciiTheme="majorHAnsi" w:hAnsiTheme="majorHAnsi"/>
          <w:sz w:val="24"/>
          <w:szCs w:val="24"/>
        </w:rPr>
        <w:t xml:space="preserve"> </w:t>
      </w:r>
      <w:r w:rsidRPr="008538A0">
        <w:rPr>
          <w:rFonts w:asciiTheme="majorHAnsi" w:hAnsiTheme="majorHAnsi"/>
          <w:sz w:val="24"/>
          <w:szCs w:val="24"/>
        </w:rPr>
        <w:t>distance “a” from a thin, straight wire carrying conductor placed along the</w:t>
      </w:r>
      <w:r w:rsidR="008538A0">
        <w:rPr>
          <w:rFonts w:asciiTheme="majorHAnsi" w:hAnsiTheme="majorHAnsi"/>
          <w:sz w:val="24"/>
          <w:szCs w:val="24"/>
        </w:rPr>
        <w:t xml:space="preserve"> </w:t>
      </w:r>
      <w:r w:rsidRPr="008538A0">
        <w:rPr>
          <w:rFonts w:asciiTheme="majorHAnsi" w:hAnsiTheme="majorHAnsi"/>
          <w:sz w:val="24"/>
          <w:szCs w:val="24"/>
        </w:rPr>
        <w:t xml:space="preserve">x-axis. </w:t>
      </w:r>
      <w:r w:rsidR="006A7350">
        <w:rPr>
          <w:rFonts w:asciiTheme="majorHAnsi" w:hAnsiTheme="majorHAnsi"/>
          <w:sz w:val="24"/>
          <w:szCs w:val="24"/>
        </w:rPr>
        <w:t xml:space="preserve">                                             </w:t>
      </w:r>
      <w:r w:rsidRPr="008538A0">
        <w:rPr>
          <w:rFonts w:asciiTheme="majorHAnsi" w:hAnsiTheme="majorHAnsi"/>
          <w:sz w:val="24"/>
          <w:szCs w:val="24"/>
        </w:rPr>
        <w:t>(7mks)</w:t>
      </w:r>
    </w:p>
    <w:p w:rsidR="00371314" w:rsidRPr="008538A0" w:rsidRDefault="00371314" w:rsidP="00083B9C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8538A0">
        <w:rPr>
          <w:rFonts w:asciiTheme="majorHAnsi" w:hAnsiTheme="majorHAnsi"/>
          <w:sz w:val="24"/>
          <w:szCs w:val="24"/>
        </w:rPr>
        <w:t xml:space="preserve">(b) </w:t>
      </w:r>
      <w:r w:rsidR="00A83D63">
        <w:rPr>
          <w:rFonts w:asciiTheme="majorHAnsi" w:hAnsiTheme="majorHAnsi"/>
          <w:sz w:val="24"/>
          <w:szCs w:val="24"/>
        </w:rPr>
        <w:t>verify  that both the electric and magnetic fields satisfy the one dimensional wave equation</w:t>
      </w:r>
      <w:r w:rsidR="00083B9C">
        <w:rPr>
          <w:rFonts w:asciiTheme="majorHAnsi" w:hAnsiTheme="majorHAnsi"/>
          <w:sz w:val="24"/>
          <w:szCs w:val="24"/>
        </w:rPr>
        <w:t xml:space="preserve"> and show that it’s solution is of the form </w:t>
      </w:r>
      <m:oMath>
        <m:r>
          <w:rPr>
            <w:rFonts w:ascii="Cambria Math" w:hAnsi="Cambria Math"/>
            <w:sz w:val="24"/>
            <w:szCs w:val="24"/>
          </w:rPr>
          <m:t>ψ=x±</m:t>
        </m:r>
      </m:oMath>
      <w:r w:rsidR="00B35676">
        <w:rPr>
          <w:rFonts w:asciiTheme="majorHAnsi" w:eastAsiaTheme="minorEastAsia" w:hAnsiTheme="majorHAnsi"/>
          <w:sz w:val="24"/>
          <w:szCs w:val="24"/>
        </w:rPr>
        <w:t>vt</w:t>
      </w:r>
      <w:r w:rsidR="00A83D63">
        <w:rPr>
          <w:rFonts w:asciiTheme="majorHAnsi" w:eastAsiaTheme="minorEastAsia" w:hAnsiTheme="majorHAnsi"/>
          <w:sz w:val="24"/>
          <w:szCs w:val="24"/>
        </w:rPr>
        <w:t xml:space="preserve">                                             (10 </w:t>
      </w:r>
      <w:proofErr w:type="spellStart"/>
      <w:r w:rsidR="00A83D63">
        <w:rPr>
          <w:rFonts w:asciiTheme="majorHAnsi" w:eastAsiaTheme="minorEastAsia" w:hAnsiTheme="majorHAnsi"/>
          <w:sz w:val="24"/>
          <w:szCs w:val="24"/>
        </w:rPr>
        <w:t>mks</w:t>
      </w:r>
      <w:proofErr w:type="spellEnd"/>
      <w:r w:rsidR="00A83D63">
        <w:rPr>
          <w:rFonts w:asciiTheme="majorHAnsi" w:eastAsiaTheme="minorEastAsia" w:hAnsiTheme="majorHAnsi"/>
          <w:sz w:val="24"/>
          <w:szCs w:val="24"/>
        </w:rPr>
        <w:t>)</w:t>
      </w:r>
    </w:p>
    <w:p w:rsidR="00371314" w:rsidRPr="00251F79" w:rsidRDefault="00371314" w:rsidP="008538A0">
      <w:pPr>
        <w:tabs>
          <w:tab w:val="left" w:pos="9356"/>
        </w:tabs>
        <w:jc w:val="both"/>
        <w:rPr>
          <w:rFonts w:asciiTheme="majorHAnsi" w:hAnsiTheme="majorHAnsi"/>
          <w:b/>
          <w:sz w:val="24"/>
          <w:szCs w:val="24"/>
        </w:rPr>
      </w:pPr>
      <w:r w:rsidRPr="00251F79">
        <w:rPr>
          <w:rFonts w:asciiTheme="majorHAnsi" w:hAnsiTheme="majorHAnsi"/>
          <w:b/>
          <w:sz w:val="24"/>
          <w:szCs w:val="24"/>
        </w:rPr>
        <w:lastRenderedPageBreak/>
        <w:t>QUESTION FOUR</w:t>
      </w:r>
    </w:p>
    <w:p w:rsidR="00371314" w:rsidRDefault="00371314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8538A0">
        <w:rPr>
          <w:rFonts w:asciiTheme="majorHAnsi" w:hAnsiTheme="majorHAnsi"/>
          <w:sz w:val="24"/>
          <w:szCs w:val="24"/>
        </w:rPr>
        <w:t>(a)</w:t>
      </w:r>
      <w:r w:rsidR="00A83D63">
        <w:rPr>
          <w:rFonts w:asciiTheme="majorHAnsi" w:hAnsiTheme="majorHAnsi"/>
          <w:sz w:val="24"/>
          <w:szCs w:val="24"/>
        </w:rPr>
        <w:t xml:space="preserve"> (</w:t>
      </w:r>
      <w:proofErr w:type="spellStart"/>
      <w:proofErr w:type="gramStart"/>
      <w:r w:rsidR="00A83D63">
        <w:rPr>
          <w:rFonts w:asciiTheme="majorHAnsi" w:hAnsiTheme="majorHAnsi"/>
          <w:sz w:val="24"/>
          <w:szCs w:val="24"/>
        </w:rPr>
        <w:t>i</w:t>
      </w:r>
      <w:proofErr w:type="spellEnd"/>
      <w:proofErr w:type="gramEnd"/>
      <w:r w:rsidR="00A83D63">
        <w:rPr>
          <w:rFonts w:asciiTheme="majorHAnsi" w:hAnsiTheme="majorHAnsi"/>
          <w:sz w:val="24"/>
          <w:szCs w:val="24"/>
        </w:rPr>
        <w:t xml:space="preserve">) </w:t>
      </w:r>
      <w:r w:rsidRPr="008538A0">
        <w:rPr>
          <w:rFonts w:asciiTheme="majorHAnsi" w:hAnsiTheme="majorHAnsi"/>
          <w:sz w:val="24"/>
          <w:szCs w:val="24"/>
        </w:rPr>
        <w:t>Deduce a mathematica</w:t>
      </w:r>
      <w:r w:rsidR="00B35676">
        <w:rPr>
          <w:rFonts w:asciiTheme="majorHAnsi" w:hAnsiTheme="majorHAnsi"/>
          <w:sz w:val="24"/>
          <w:szCs w:val="24"/>
        </w:rPr>
        <w:t xml:space="preserve">l statement for </w:t>
      </w:r>
      <w:proofErr w:type="spellStart"/>
      <w:r w:rsidR="00B35676">
        <w:rPr>
          <w:rFonts w:asciiTheme="majorHAnsi" w:hAnsiTheme="majorHAnsi"/>
          <w:sz w:val="24"/>
          <w:szCs w:val="24"/>
        </w:rPr>
        <w:t>Poynting</w:t>
      </w:r>
      <w:proofErr w:type="spellEnd"/>
      <w:r w:rsidR="00B35676">
        <w:rPr>
          <w:rFonts w:asciiTheme="majorHAnsi" w:hAnsiTheme="majorHAnsi"/>
          <w:sz w:val="24"/>
          <w:szCs w:val="24"/>
        </w:rPr>
        <w:t xml:space="preserve"> Vector</w:t>
      </w:r>
      <w:r w:rsidRPr="008538A0">
        <w:rPr>
          <w:rFonts w:asciiTheme="majorHAnsi" w:hAnsiTheme="majorHAnsi"/>
          <w:sz w:val="24"/>
          <w:szCs w:val="24"/>
        </w:rPr>
        <w:t xml:space="preserve"> using Maxwell’s</w:t>
      </w:r>
      <w:r w:rsidR="008538A0">
        <w:rPr>
          <w:rFonts w:asciiTheme="majorHAnsi" w:hAnsiTheme="majorHAnsi"/>
          <w:sz w:val="24"/>
          <w:szCs w:val="24"/>
        </w:rPr>
        <w:t xml:space="preserve"> </w:t>
      </w:r>
      <w:r w:rsidRPr="008538A0">
        <w:rPr>
          <w:rFonts w:asciiTheme="majorHAnsi" w:hAnsiTheme="majorHAnsi"/>
          <w:sz w:val="24"/>
          <w:szCs w:val="24"/>
        </w:rPr>
        <w:t>general electromagnetic (EM) field equations, and define the various terms</w:t>
      </w:r>
      <w:r w:rsidR="008538A0">
        <w:rPr>
          <w:rFonts w:asciiTheme="majorHAnsi" w:hAnsiTheme="majorHAnsi"/>
          <w:sz w:val="24"/>
          <w:szCs w:val="24"/>
        </w:rPr>
        <w:t xml:space="preserve"> </w:t>
      </w:r>
      <w:r w:rsidRPr="008538A0">
        <w:rPr>
          <w:rFonts w:asciiTheme="majorHAnsi" w:hAnsiTheme="majorHAnsi"/>
          <w:sz w:val="24"/>
          <w:szCs w:val="24"/>
        </w:rPr>
        <w:t xml:space="preserve">obtained. </w:t>
      </w:r>
      <w:r w:rsidR="00A83D63">
        <w:rPr>
          <w:rFonts w:asciiTheme="majorHAnsi" w:hAnsiTheme="majorHAnsi"/>
          <w:sz w:val="24"/>
          <w:szCs w:val="24"/>
        </w:rPr>
        <w:t xml:space="preserve">             </w:t>
      </w:r>
      <w:r w:rsidRPr="008538A0">
        <w:rPr>
          <w:rFonts w:asciiTheme="majorHAnsi" w:hAnsiTheme="majorHAnsi"/>
          <w:sz w:val="24"/>
          <w:szCs w:val="24"/>
        </w:rPr>
        <w:t xml:space="preserve">(10 </w:t>
      </w:r>
      <w:proofErr w:type="spellStart"/>
      <w:r w:rsidRPr="008538A0">
        <w:rPr>
          <w:rFonts w:asciiTheme="majorHAnsi" w:hAnsiTheme="majorHAnsi"/>
          <w:sz w:val="24"/>
          <w:szCs w:val="24"/>
        </w:rPr>
        <w:t>mks</w:t>
      </w:r>
      <w:proofErr w:type="spellEnd"/>
      <w:r w:rsidRPr="008538A0">
        <w:rPr>
          <w:rFonts w:asciiTheme="majorHAnsi" w:hAnsiTheme="majorHAnsi"/>
          <w:sz w:val="24"/>
          <w:szCs w:val="24"/>
        </w:rPr>
        <w:t>)</w:t>
      </w:r>
    </w:p>
    <w:p w:rsidR="00A83D63" w:rsidRPr="007123EC" w:rsidRDefault="00A83D63" w:rsidP="008538A0">
      <w:pPr>
        <w:tabs>
          <w:tab w:val="left" w:pos="9356"/>
        </w:tabs>
        <w:jc w:val="both"/>
        <w:rPr>
          <w:rFonts w:asciiTheme="majorHAnsi" w:eastAsiaTheme="minorEastAsia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         (ii) </w:t>
      </w:r>
      <w:r w:rsidR="007123EC">
        <w:rPr>
          <w:rFonts w:asciiTheme="majorHAnsi" w:hAnsiTheme="majorHAnsi"/>
          <w:sz w:val="24"/>
          <w:szCs w:val="24"/>
        </w:rPr>
        <w:t xml:space="preserve">At the upper surface of the earth’s atmosphere, the time –averaged magnitude of the </w:t>
      </w:r>
      <w:proofErr w:type="spellStart"/>
      <w:r w:rsidR="007123EC">
        <w:rPr>
          <w:rFonts w:asciiTheme="majorHAnsi" w:hAnsiTheme="majorHAnsi"/>
          <w:sz w:val="24"/>
          <w:szCs w:val="24"/>
        </w:rPr>
        <w:t>Poynting</w:t>
      </w:r>
      <w:proofErr w:type="spellEnd"/>
      <w:r w:rsidR="007123EC">
        <w:rPr>
          <w:rFonts w:asciiTheme="majorHAnsi" w:hAnsiTheme="majorHAnsi"/>
          <w:sz w:val="24"/>
          <w:szCs w:val="24"/>
        </w:rPr>
        <w:t xml:space="preserve"> </w:t>
      </w:r>
      <w:r w:rsidR="00E07E6C">
        <w:rPr>
          <w:rFonts w:asciiTheme="majorHAnsi" w:hAnsiTheme="majorHAnsi"/>
          <w:sz w:val="24"/>
          <w:szCs w:val="24"/>
        </w:rPr>
        <w:t>vector</w:t>
      </w:r>
      <m:oMath>
        <m:r>
          <w:rPr>
            <w:rFonts w:ascii="Cambria Math" w:hAnsi="Cambria Math"/>
            <w:sz w:val="24"/>
            <w:szCs w:val="24"/>
          </w:rPr>
          <m:t xml:space="preserve"> &lt;s&gt;=1.35×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3</m:t>
            </m:r>
          </m:sup>
        </m:sSup>
        <m:r>
          <w:rPr>
            <w:rFonts w:ascii="Cambria Math" w:hAnsi="Cambria Math"/>
            <w:sz w:val="24"/>
            <w:szCs w:val="24"/>
          </w:rPr>
          <m:t>W/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m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2</m:t>
            </m:r>
          </m:sup>
        </m:sSup>
      </m:oMath>
      <w:r w:rsidR="007123EC">
        <w:rPr>
          <w:rFonts w:asciiTheme="majorHAnsi" w:eastAsiaTheme="minorEastAsia" w:hAnsiTheme="majorHAnsi"/>
          <w:sz w:val="24"/>
          <w:szCs w:val="24"/>
        </w:rPr>
        <w:t>, is referred to as the solar constant.</w:t>
      </w:r>
    </w:p>
    <w:p w:rsidR="007123EC" w:rsidRPr="007123EC" w:rsidRDefault="007123EC" w:rsidP="007123EC">
      <w:pPr>
        <w:pStyle w:val="ListParagraph"/>
        <w:numPr>
          <w:ilvl w:val="0"/>
          <w:numId w:val="2"/>
        </w:numPr>
        <w:tabs>
          <w:tab w:val="left" w:pos="9356"/>
        </w:tabs>
        <w:jc w:val="both"/>
        <w:rPr>
          <w:rFonts w:asciiTheme="majorHAnsi" w:eastAsiaTheme="minorEastAsia" w:hAnsiTheme="majorHAnsi"/>
          <w:sz w:val="24"/>
          <w:szCs w:val="24"/>
        </w:rPr>
      </w:pPr>
      <w:r w:rsidRPr="007123EC">
        <w:rPr>
          <w:rFonts w:asciiTheme="majorHAnsi" w:eastAsiaTheme="minorEastAsia" w:hAnsiTheme="majorHAnsi"/>
          <w:sz w:val="24"/>
          <w:szCs w:val="24"/>
        </w:rPr>
        <w:t>Assuming that the sun’s electromagnetic radiation is a plane sinusoidal wave, what are the magnitudes of the electric fields?</w:t>
      </w:r>
    </w:p>
    <w:p w:rsidR="007123EC" w:rsidRPr="007123EC" w:rsidRDefault="007123EC" w:rsidP="007123EC">
      <w:pPr>
        <w:pStyle w:val="ListParagraph"/>
        <w:numPr>
          <w:ilvl w:val="0"/>
          <w:numId w:val="2"/>
        </w:numPr>
        <w:tabs>
          <w:tab w:val="left" w:pos="9356"/>
        </w:tabs>
        <w:jc w:val="both"/>
        <w:rPr>
          <w:rFonts w:asciiTheme="majorHAnsi" w:eastAsiaTheme="minorEastAsia" w:hAnsiTheme="majorHAnsi"/>
          <w:sz w:val="24"/>
          <w:szCs w:val="24"/>
        </w:rPr>
      </w:pPr>
      <w:r>
        <w:rPr>
          <w:rFonts w:asciiTheme="majorHAnsi" w:eastAsiaTheme="minorEastAsia" w:hAnsiTheme="majorHAnsi"/>
          <w:sz w:val="24"/>
          <w:szCs w:val="24"/>
        </w:rPr>
        <w:t xml:space="preserve">What is the total time-averaged power radiated by the sun? The mean sun-earth distance is </w:t>
      </w:r>
      <m:oMath>
        <m:r>
          <w:rPr>
            <w:rFonts w:ascii="Cambria Math" w:eastAsiaTheme="minorEastAsia" w:hAnsi="Cambria Math"/>
            <w:sz w:val="24"/>
            <w:szCs w:val="24"/>
          </w:rPr>
          <m:t>R=1.5×</m:t>
        </m:r>
        <m:sSup>
          <m:sSupPr>
            <m:ctrlPr>
              <w:rPr>
                <w:rFonts w:ascii="Cambria Math" w:eastAsiaTheme="minorEastAsia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/>
                <w:sz w:val="24"/>
                <w:szCs w:val="24"/>
              </w:rPr>
              <m:t>10</m:t>
            </m:r>
          </m:e>
          <m:sup>
            <m:r>
              <w:rPr>
                <w:rFonts w:ascii="Cambria Math" w:eastAsiaTheme="minorEastAsia" w:hAnsi="Cambria Math"/>
                <w:sz w:val="24"/>
                <w:szCs w:val="24"/>
              </w:rPr>
              <m:t>11</m:t>
            </m:r>
          </m:sup>
        </m:sSup>
      </m:oMath>
      <w:r w:rsidR="00E07E6C">
        <w:rPr>
          <w:rFonts w:asciiTheme="majorHAnsi" w:eastAsiaTheme="minorEastAsia" w:hAnsiTheme="majorHAnsi"/>
          <w:sz w:val="24"/>
          <w:szCs w:val="24"/>
        </w:rPr>
        <w:t>m.                                                                                              (5 marks)</w:t>
      </w:r>
    </w:p>
    <w:p w:rsidR="00371314" w:rsidRPr="008538A0" w:rsidRDefault="00371314" w:rsidP="008538A0">
      <w:pPr>
        <w:tabs>
          <w:tab w:val="left" w:pos="9356"/>
        </w:tabs>
        <w:jc w:val="both"/>
        <w:rPr>
          <w:rFonts w:asciiTheme="majorHAnsi" w:hAnsiTheme="majorHAnsi"/>
          <w:sz w:val="24"/>
          <w:szCs w:val="24"/>
        </w:rPr>
      </w:pPr>
      <w:r w:rsidRPr="008538A0">
        <w:rPr>
          <w:rFonts w:asciiTheme="majorHAnsi" w:hAnsiTheme="majorHAnsi"/>
          <w:sz w:val="24"/>
          <w:szCs w:val="24"/>
        </w:rPr>
        <w:t xml:space="preserve">(b) Derive Ampere’s law in integral form based on </w:t>
      </w:r>
      <w:proofErr w:type="spellStart"/>
      <w:r w:rsidRPr="008538A0">
        <w:rPr>
          <w:rFonts w:asciiTheme="majorHAnsi" w:hAnsiTheme="majorHAnsi"/>
          <w:sz w:val="24"/>
          <w:szCs w:val="24"/>
        </w:rPr>
        <w:t>Biot</w:t>
      </w:r>
      <w:proofErr w:type="spellEnd"/>
      <w:r w:rsidRPr="008538A0">
        <w:rPr>
          <w:rFonts w:asciiTheme="majorHAnsi" w:hAnsiTheme="majorHAnsi"/>
          <w:sz w:val="24"/>
          <w:szCs w:val="24"/>
        </w:rPr>
        <w:t>-Savart law for an</w:t>
      </w:r>
      <w:r w:rsidR="008538A0">
        <w:rPr>
          <w:rFonts w:asciiTheme="majorHAnsi" w:hAnsiTheme="majorHAnsi"/>
          <w:sz w:val="24"/>
          <w:szCs w:val="24"/>
        </w:rPr>
        <w:t xml:space="preserve"> </w:t>
      </w:r>
      <w:r w:rsidRPr="008538A0">
        <w:rPr>
          <w:rFonts w:asciiTheme="majorHAnsi" w:hAnsiTheme="majorHAnsi"/>
          <w:sz w:val="24"/>
          <w:szCs w:val="24"/>
        </w:rPr>
        <w:t xml:space="preserve">infinitely long wire. </w:t>
      </w:r>
      <w:r w:rsidR="00A83D63">
        <w:rPr>
          <w:rFonts w:asciiTheme="majorHAnsi" w:hAnsiTheme="majorHAnsi"/>
          <w:sz w:val="24"/>
          <w:szCs w:val="24"/>
        </w:rPr>
        <w:t xml:space="preserve">           </w:t>
      </w:r>
      <w:r w:rsidR="00251F79">
        <w:rPr>
          <w:rFonts w:asciiTheme="majorHAnsi" w:hAnsiTheme="majorHAnsi"/>
          <w:sz w:val="24"/>
          <w:szCs w:val="24"/>
        </w:rPr>
        <w:t>(5</w:t>
      </w:r>
      <w:r w:rsidRPr="008538A0">
        <w:rPr>
          <w:rFonts w:asciiTheme="majorHAnsi" w:hAnsiTheme="majorHAnsi"/>
          <w:sz w:val="24"/>
          <w:szCs w:val="24"/>
        </w:rPr>
        <w:t xml:space="preserve"> </w:t>
      </w:r>
      <w:proofErr w:type="spellStart"/>
      <w:r w:rsidRPr="008538A0">
        <w:rPr>
          <w:rFonts w:asciiTheme="majorHAnsi" w:hAnsiTheme="majorHAnsi"/>
          <w:sz w:val="24"/>
          <w:szCs w:val="24"/>
        </w:rPr>
        <w:t>mks</w:t>
      </w:r>
      <w:proofErr w:type="spellEnd"/>
      <w:r w:rsidRPr="008538A0">
        <w:rPr>
          <w:rFonts w:asciiTheme="majorHAnsi" w:hAnsiTheme="majorHAnsi"/>
          <w:sz w:val="24"/>
          <w:szCs w:val="24"/>
        </w:rPr>
        <w:t>)</w:t>
      </w:r>
    </w:p>
    <w:sectPr w:rsidR="00371314" w:rsidRPr="008538A0" w:rsidSect="006A7350">
      <w:footerReference w:type="default" r:id="rId10"/>
      <w:pgSz w:w="12240" w:h="15840"/>
      <w:pgMar w:top="851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6E52" w:rsidRDefault="000A6E52" w:rsidP="00550C3C">
      <w:pPr>
        <w:spacing w:after="0" w:line="240" w:lineRule="auto"/>
      </w:pPr>
      <w:r>
        <w:separator/>
      </w:r>
    </w:p>
  </w:endnote>
  <w:endnote w:type="continuationSeparator" w:id="0">
    <w:p w:rsidR="000A6E52" w:rsidRDefault="000A6E52" w:rsidP="00550C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7133658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50C3C" w:rsidRDefault="00550C3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550C3C" w:rsidRDefault="00550C3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6E52" w:rsidRDefault="000A6E52" w:rsidP="00550C3C">
      <w:pPr>
        <w:spacing w:after="0" w:line="240" w:lineRule="auto"/>
      </w:pPr>
      <w:r>
        <w:separator/>
      </w:r>
    </w:p>
  </w:footnote>
  <w:footnote w:type="continuationSeparator" w:id="0">
    <w:p w:rsidR="000A6E52" w:rsidRDefault="000A6E52" w:rsidP="00550C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530EB6"/>
    <w:multiLevelType w:val="hybridMultilevel"/>
    <w:tmpl w:val="C18469BA"/>
    <w:lvl w:ilvl="0" w:tplc="AD2623A4">
      <w:start w:val="1"/>
      <w:numFmt w:val="lowerLetter"/>
      <w:lvlText w:val="(%1)"/>
      <w:lvlJc w:val="left"/>
      <w:pPr>
        <w:ind w:left="480" w:hanging="4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>
    <w:nsid w:val="265B2986"/>
    <w:multiLevelType w:val="hybridMultilevel"/>
    <w:tmpl w:val="4D24C9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72F2C41"/>
    <w:multiLevelType w:val="hybridMultilevel"/>
    <w:tmpl w:val="6972A6AA"/>
    <w:lvl w:ilvl="0" w:tplc="259672EC">
      <w:start w:val="1"/>
      <w:numFmt w:val="upperLetter"/>
      <w:lvlText w:val="(%1)"/>
      <w:lvlJc w:val="left"/>
      <w:pPr>
        <w:ind w:left="795" w:hanging="43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E5A26FB"/>
    <w:multiLevelType w:val="hybridMultilevel"/>
    <w:tmpl w:val="B9101F20"/>
    <w:lvl w:ilvl="0" w:tplc="72BAC9F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1314"/>
    <w:rsid w:val="00083B9C"/>
    <w:rsid w:val="000A6E52"/>
    <w:rsid w:val="001B692E"/>
    <w:rsid w:val="002322F5"/>
    <w:rsid w:val="00251F79"/>
    <w:rsid w:val="00371314"/>
    <w:rsid w:val="00550C3C"/>
    <w:rsid w:val="00573833"/>
    <w:rsid w:val="005D7630"/>
    <w:rsid w:val="006A7350"/>
    <w:rsid w:val="007123EC"/>
    <w:rsid w:val="008538A0"/>
    <w:rsid w:val="008910FF"/>
    <w:rsid w:val="008F7EE8"/>
    <w:rsid w:val="00A80E97"/>
    <w:rsid w:val="00A83D63"/>
    <w:rsid w:val="00B35676"/>
    <w:rsid w:val="00CF7FC9"/>
    <w:rsid w:val="00DE2383"/>
    <w:rsid w:val="00E07883"/>
    <w:rsid w:val="00E07E6C"/>
    <w:rsid w:val="00E93A1F"/>
    <w:rsid w:val="00FF6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8538A0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Heading2">
    <w:name w:val="heading 2"/>
    <w:basedOn w:val="Normal"/>
    <w:link w:val="Heading2Char"/>
    <w:autoRedefine/>
    <w:qFormat/>
    <w:rsid w:val="008538A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mallCaps/>
      <w:sz w:val="24"/>
      <w:szCs w:val="24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538A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8538A0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customStyle="1" w:styleId="Heading2Char">
    <w:name w:val="Heading 2 Char"/>
    <w:basedOn w:val="DefaultParagraphFont"/>
    <w:link w:val="Heading2"/>
    <w:rsid w:val="008538A0"/>
    <w:rPr>
      <w:rFonts w:ascii="Times New Roman" w:eastAsia="Times New Roman" w:hAnsi="Times New Roman" w:cs="Times New Roman"/>
      <w:b/>
      <w:bCs/>
      <w:smallCaps/>
      <w:sz w:val="24"/>
      <w:szCs w:val="24"/>
      <w:lang w:val="x-none" w:eastAsia="x-none"/>
    </w:rPr>
  </w:style>
  <w:style w:type="paragraph" w:styleId="List">
    <w:name w:val="List"/>
    <w:basedOn w:val="Normal"/>
    <w:rsid w:val="008538A0"/>
    <w:pPr>
      <w:spacing w:after="0" w:line="240" w:lineRule="auto"/>
      <w:ind w:left="360" w:hanging="360"/>
    </w:pPr>
    <w:rPr>
      <w:rFonts w:ascii="Times New Roman" w:eastAsia="Times New Roman" w:hAnsi="Times New Roman" w:cs="Times New Roman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083B9C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50C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0C3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50C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50C3C"/>
  </w:style>
  <w:style w:type="paragraph" w:styleId="Footer">
    <w:name w:val="footer"/>
    <w:basedOn w:val="Normal"/>
    <w:link w:val="FooterChar"/>
    <w:uiPriority w:val="99"/>
    <w:unhideWhenUsed/>
    <w:rsid w:val="00550C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50C3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8538A0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Heading2">
    <w:name w:val="heading 2"/>
    <w:basedOn w:val="Normal"/>
    <w:link w:val="Heading2Char"/>
    <w:autoRedefine/>
    <w:qFormat/>
    <w:rsid w:val="008538A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mallCaps/>
      <w:sz w:val="24"/>
      <w:szCs w:val="24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538A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8538A0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customStyle="1" w:styleId="Heading2Char">
    <w:name w:val="Heading 2 Char"/>
    <w:basedOn w:val="DefaultParagraphFont"/>
    <w:link w:val="Heading2"/>
    <w:rsid w:val="008538A0"/>
    <w:rPr>
      <w:rFonts w:ascii="Times New Roman" w:eastAsia="Times New Roman" w:hAnsi="Times New Roman" w:cs="Times New Roman"/>
      <w:b/>
      <w:bCs/>
      <w:smallCaps/>
      <w:sz w:val="24"/>
      <w:szCs w:val="24"/>
      <w:lang w:val="x-none" w:eastAsia="x-none"/>
    </w:rPr>
  </w:style>
  <w:style w:type="paragraph" w:styleId="List">
    <w:name w:val="List"/>
    <w:basedOn w:val="Normal"/>
    <w:rsid w:val="008538A0"/>
    <w:pPr>
      <w:spacing w:after="0" w:line="240" w:lineRule="auto"/>
      <w:ind w:left="360" w:hanging="360"/>
    </w:pPr>
    <w:rPr>
      <w:rFonts w:ascii="Times New Roman" w:eastAsia="Times New Roman" w:hAnsi="Times New Roman" w:cs="Times New Roman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083B9C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50C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0C3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50C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50C3C"/>
  </w:style>
  <w:style w:type="paragraph" w:styleId="Footer">
    <w:name w:val="footer"/>
    <w:basedOn w:val="Normal"/>
    <w:link w:val="FooterChar"/>
    <w:uiPriority w:val="99"/>
    <w:unhideWhenUsed/>
    <w:rsid w:val="00550C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50C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706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897</Words>
  <Characters>5117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mwenda</dc:creator>
  <cp:lastModifiedBy>regtna</cp:lastModifiedBy>
  <cp:revision>4</cp:revision>
  <cp:lastPrinted>2018-08-15T07:49:00Z</cp:lastPrinted>
  <dcterms:created xsi:type="dcterms:W3CDTF">2018-08-13T09:52:00Z</dcterms:created>
  <dcterms:modified xsi:type="dcterms:W3CDTF">2018-08-15T07:50:00Z</dcterms:modified>
</cp:coreProperties>
</file>