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FCA7B0" w14:textId="77777777" w:rsidR="00374020" w:rsidRDefault="00374020" w:rsidP="00374020">
      <w:pPr>
        <w:spacing w:line="360" w:lineRule="auto"/>
        <w:jc w:val="center"/>
        <w:rPr>
          <w:rFonts w:ascii="Cambria" w:hAnsi="Cambria"/>
          <w:sz w:val="28"/>
          <w:szCs w:val="28"/>
          <w:lang w:val="en-US"/>
        </w:rPr>
      </w:pPr>
      <w:bookmarkStart w:id="0" w:name="_Hlk478023790"/>
      <w:bookmarkEnd w:id="0"/>
      <w:r>
        <w:rPr>
          <w:rFonts w:ascii="Cambria" w:hAnsi="Cambria"/>
          <w:noProof/>
          <w:sz w:val="28"/>
          <w:szCs w:val="28"/>
          <w:lang w:val="en-US"/>
        </w:rPr>
        <w:drawing>
          <wp:inline distT="0" distB="0" distL="0" distR="0" wp14:anchorId="1DD5EF82" wp14:editId="33520B5F">
            <wp:extent cx="1348740" cy="1276350"/>
            <wp:effectExtent l="0" t="0" r="381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740" cy="127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B9C0CF" w14:textId="77777777" w:rsidR="00374020" w:rsidRPr="009429B6" w:rsidRDefault="00374020" w:rsidP="009429B6">
      <w:pPr>
        <w:spacing w:after="0" w:line="240" w:lineRule="auto"/>
        <w:jc w:val="center"/>
        <w:rPr>
          <w:rFonts w:ascii="Britannic Bold" w:hAnsi="Britannic Bold"/>
          <w:b/>
          <w:sz w:val="72"/>
          <w:szCs w:val="72"/>
          <w:lang w:val="en-US"/>
        </w:rPr>
      </w:pPr>
      <w:r w:rsidRPr="009429B6">
        <w:rPr>
          <w:rFonts w:ascii="Britannic Bold" w:hAnsi="Britannic Bold"/>
          <w:b/>
          <w:sz w:val="72"/>
          <w:szCs w:val="72"/>
          <w:lang w:val="en-US"/>
        </w:rPr>
        <w:t>MAASAI MARA UNIVERSITY</w:t>
      </w:r>
    </w:p>
    <w:p w14:paraId="5E241965" w14:textId="77777777" w:rsidR="009429B6" w:rsidRDefault="009429B6" w:rsidP="009429B6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</w:p>
    <w:p w14:paraId="6A39152B" w14:textId="77777777" w:rsidR="009429B6" w:rsidRPr="006E2403" w:rsidRDefault="009429B6" w:rsidP="009429B6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>
        <w:rPr>
          <w:rFonts w:ascii="Cambria" w:hAnsi="Cambria"/>
          <w:b/>
          <w:sz w:val="44"/>
          <w:szCs w:val="44"/>
          <w:lang w:val="en-US"/>
        </w:rPr>
        <w:t xml:space="preserve">REGULAR </w:t>
      </w:r>
      <w:r w:rsidR="00374020" w:rsidRPr="006E2403">
        <w:rPr>
          <w:rFonts w:ascii="Cambria" w:hAnsi="Cambria"/>
          <w:b/>
          <w:sz w:val="44"/>
          <w:szCs w:val="44"/>
          <w:lang w:val="en-US"/>
        </w:rPr>
        <w:t>UNIVERSITY EXAMINATIONS</w:t>
      </w:r>
      <w:r w:rsidRPr="009429B6">
        <w:rPr>
          <w:rFonts w:ascii="Cambria" w:hAnsi="Cambria"/>
          <w:b/>
          <w:sz w:val="44"/>
          <w:szCs w:val="44"/>
          <w:lang w:val="en-US"/>
        </w:rPr>
        <w:t xml:space="preserve"> </w:t>
      </w:r>
      <w:r w:rsidRPr="006E2403">
        <w:rPr>
          <w:rFonts w:ascii="Cambria" w:hAnsi="Cambria"/>
          <w:b/>
          <w:sz w:val="44"/>
          <w:szCs w:val="44"/>
          <w:lang w:val="en-US"/>
        </w:rPr>
        <w:t>201</w:t>
      </w:r>
      <w:r>
        <w:rPr>
          <w:rFonts w:ascii="Cambria" w:hAnsi="Cambria"/>
          <w:b/>
          <w:sz w:val="44"/>
          <w:szCs w:val="44"/>
          <w:lang w:val="en-US"/>
        </w:rPr>
        <w:t>7</w:t>
      </w:r>
      <w:r w:rsidRPr="006E2403">
        <w:rPr>
          <w:rFonts w:ascii="Cambria" w:hAnsi="Cambria"/>
          <w:b/>
          <w:sz w:val="44"/>
          <w:szCs w:val="44"/>
          <w:lang w:val="en-US"/>
        </w:rPr>
        <w:t>/201</w:t>
      </w:r>
      <w:r>
        <w:rPr>
          <w:rFonts w:ascii="Cambria" w:hAnsi="Cambria"/>
          <w:b/>
          <w:sz w:val="44"/>
          <w:szCs w:val="44"/>
          <w:lang w:val="en-US"/>
        </w:rPr>
        <w:t>8</w:t>
      </w:r>
      <w:r w:rsidRPr="006E2403">
        <w:rPr>
          <w:rFonts w:ascii="Cambria" w:hAnsi="Cambria"/>
          <w:b/>
          <w:sz w:val="44"/>
          <w:szCs w:val="44"/>
          <w:lang w:val="en-US"/>
        </w:rPr>
        <w:t xml:space="preserve"> ACADEMIC YEAR</w:t>
      </w:r>
    </w:p>
    <w:p w14:paraId="4D701844" w14:textId="605FD0ED" w:rsidR="009429B6" w:rsidRDefault="009429B6" w:rsidP="009429B6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>
        <w:rPr>
          <w:rFonts w:ascii="Cambria" w:hAnsi="Cambria"/>
          <w:b/>
          <w:sz w:val="44"/>
          <w:szCs w:val="44"/>
          <w:lang w:val="en-US"/>
        </w:rPr>
        <w:t xml:space="preserve">THIRD </w:t>
      </w:r>
      <w:r w:rsidRPr="006E2403">
        <w:rPr>
          <w:rFonts w:ascii="Cambria" w:hAnsi="Cambria"/>
          <w:b/>
          <w:sz w:val="44"/>
          <w:szCs w:val="44"/>
          <w:lang w:val="en-US"/>
        </w:rPr>
        <w:t xml:space="preserve">YEAR </w:t>
      </w:r>
      <w:r>
        <w:rPr>
          <w:rFonts w:ascii="Cambria" w:hAnsi="Cambria"/>
          <w:b/>
          <w:sz w:val="44"/>
          <w:szCs w:val="44"/>
          <w:lang w:val="en-US"/>
        </w:rPr>
        <w:t>SECOND</w:t>
      </w:r>
      <w:r w:rsidRPr="006E2403">
        <w:rPr>
          <w:rFonts w:ascii="Cambria" w:hAnsi="Cambria"/>
          <w:b/>
          <w:sz w:val="44"/>
          <w:szCs w:val="44"/>
          <w:lang w:val="en-US"/>
        </w:rPr>
        <w:t xml:space="preserve"> SEMESTER</w:t>
      </w:r>
    </w:p>
    <w:p w14:paraId="29EF252A" w14:textId="77777777" w:rsidR="009429B6" w:rsidRDefault="009429B6" w:rsidP="009429B6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</w:p>
    <w:p w14:paraId="6922A39A" w14:textId="306C60F8" w:rsidR="00374020" w:rsidRDefault="00374020" w:rsidP="009429B6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>
        <w:rPr>
          <w:rFonts w:ascii="Cambria" w:hAnsi="Cambria"/>
          <w:b/>
          <w:sz w:val="44"/>
          <w:szCs w:val="44"/>
          <w:lang w:val="en-US"/>
        </w:rPr>
        <w:t>SCHOOL OF ARTS &amp; SOCIAL SCIENCES</w:t>
      </w:r>
    </w:p>
    <w:p w14:paraId="70EB4274" w14:textId="77777777" w:rsidR="00374020" w:rsidRDefault="00374020" w:rsidP="009429B6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  <w:r>
        <w:rPr>
          <w:rFonts w:ascii="Cambria" w:hAnsi="Cambria"/>
          <w:b/>
          <w:sz w:val="44"/>
          <w:szCs w:val="44"/>
          <w:lang w:val="en-US"/>
        </w:rPr>
        <w:t>BACHELOR OF EDUCATION (ARTS)</w:t>
      </w:r>
    </w:p>
    <w:p w14:paraId="2AEDF5E7" w14:textId="77777777" w:rsidR="009429B6" w:rsidRPr="006E2403" w:rsidRDefault="009429B6" w:rsidP="009429B6">
      <w:pPr>
        <w:spacing w:after="0" w:line="240" w:lineRule="auto"/>
        <w:jc w:val="center"/>
        <w:rPr>
          <w:rFonts w:ascii="Cambria" w:hAnsi="Cambria"/>
          <w:b/>
          <w:sz w:val="44"/>
          <w:szCs w:val="44"/>
          <w:lang w:val="en-US"/>
        </w:rPr>
      </w:pPr>
    </w:p>
    <w:p w14:paraId="173ECB91" w14:textId="038ABA24" w:rsidR="00374020" w:rsidRPr="006E2403" w:rsidRDefault="009429B6" w:rsidP="009429B6">
      <w:pPr>
        <w:spacing w:after="0" w:line="240" w:lineRule="auto"/>
        <w:rPr>
          <w:rFonts w:ascii="Cambria" w:hAnsi="Cambria"/>
          <w:b/>
          <w:sz w:val="44"/>
          <w:szCs w:val="44"/>
          <w:lang w:val="en-US"/>
        </w:rPr>
      </w:pPr>
      <w:r>
        <w:rPr>
          <w:rFonts w:ascii="Cambria" w:hAnsi="Cambria"/>
          <w:b/>
          <w:sz w:val="44"/>
          <w:szCs w:val="44"/>
          <w:lang w:val="en-US"/>
        </w:rPr>
        <w:t xml:space="preserve">COURSE CODE: </w:t>
      </w:r>
      <w:r w:rsidR="00374020">
        <w:rPr>
          <w:rFonts w:ascii="Cambria" w:hAnsi="Cambria"/>
          <w:b/>
          <w:sz w:val="44"/>
          <w:szCs w:val="44"/>
          <w:lang w:val="en-US"/>
        </w:rPr>
        <w:t>REL 324</w:t>
      </w:r>
    </w:p>
    <w:p w14:paraId="7C13A874" w14:textId="77777777" w:rsidR="009429B6" w:rsidRDefault="00374020" w:rsidP="009429B6">
      <w:pPr>
        <w:spacing w:after="0" w:line="240" w:lineRule="auto"/>
        <w:rPr>
          <w:rFonts w:ascii="Cambria" w:hAnsi="Cambria"/>
          <w:b/>
          <w:sz w:val="40"/>
          <w:szCs w:val="40"/>
          <w:lang w:val="en-US"/>
        </w:rPr>
      </w:pPr>
      <w:r w:rsidRPr="00133E04">
        <w:rPr>
          <w:rFonts w:ascii="Cambria" w:hAnsi="Cambria"/>
          <w:b/>
          <w:sz w:val="40"/>
          <w:szCs w:val="40"/>
          <w:lang w:val="en-US"/>
        </w:rPr>
        <w:t xml:space="preserve">COURSE TITLE:  </w:t>
      </w:r>
      <w:r w:rsidR="009429B6">
        <w:rPr>
          <w:rFonts w:ascii="Cambria" w:hAnsi="Cambria"/>
          <w:b/>
          <w:sz w:val="40"/>
          <w:szCs w:val="40"/>
          <w:lang w:val="en-US"/>
        </w:rPr>
        <w:t xml:space="preserve"> </w:t>
      </w:r>
      <w:r>
        <w:rPr>
          <w:rFonts w:ascii="Cambria" w:hAnsi="Cambria"/>
          <w:b/>
          <w:sz w:val="40"/>
          <w:szCs w:val="40"/>
          <w:lang w:val="en-US"/>
        </w:rPr>
        <w:t xml:space="preserve">TRADITIONAL AFRICAN HEALING </w:t>
      </w:r>
    </w:p>
    <w:p w14:paraId="5F142FB3" w14:textId="3C6EB794" w:rsidR="00374020" w:rsidRDefault="009429B6" w:rsidP="009429B6">
      <w:pPr>
        <w:spacing w:after="0" w:line="240" w:lineRule="auto"/>
        <w:rPr>
          <w:rFonts w:ascii="Cambria" w:hAnsi="Cambria"/>
          <w:b/>
          <w:sz w:val="40"/>
          <w:szCs w:val="40"/>
          <w:lang w:val="en-US"/>
        </w:rPr>
      </w:pPr>
      <w:r>
        <w:rPr>
          <w:rFonts w:ascii="Cambria" w:hAnsi="Cambria"/>
          <w:b/>
          <w:sz w:val="40"/>
          <w:szCs w:val="40"/>
          <w:lang w:val="en-US"/>
        </w:rPr>
        <w:t>                                  </w:t>
      </w:r>
      <w:r w:rsidR="00374020">
        <w:rPr>
          <w:rFonts w:ascii="Cambria" w:hAnsi="Cambria"/>
          <w:b/>
          <w:sz w:val="40"/>
          <w:szCs w:val="40"/>
          <w:lang w:val="en-US"/>
        </w:rPr>
        <w:t>AND SCIENCE</w:t>
      </w:r>
    </w:p>
    <w:p w14:paraId="56717E32" w14:textId="77777777" w:rsidR="009429B6" w:rsidRDefault="009429B6" w:rsidP="009429B6">
      <w:pPr>
        <w:spacing w:after="0" w:line="240" w:lineRule="auto"/>
        <w:jc w:val="center"/>
        <w:rPr>
          <w:rFonts w:ascii="Cambria" w:hAnsi="Cambria"/>
          <w:b/>
          <w:sz w:val="40"/>
          <w:szCs w:val="40"/>
          <w:lang w:val="en-US"/>
        </w:rPr>
      </w:pPr>
      <w:bookmarkStart w:id="1" w:name="_GoBack"/>
      <w:bookmarkEnd w:id="1"/>
    </w:p>
    <w:p w14:paraId="20BCE862" w14:textId="77777777" w:rsidR="009429B6" w:rsidRDefault="009429B6" w:rsidP="009429B6">
      <w:pPr>
        <w:spacing w:after="0" w:line="240" w:lineRule="auto"/>
        <w:jc w:val="center"/>
        <w:rPr>
          <w:rFonts w:ascii="Cambria" w:hAnsi="Cambria"/>
          <w:b/>
          <w:sz w:val="40"/>
          <w:szCs w:val="40"/>
          <w:lang w:val="en-US"/>
        </w:rPr>
      </w:pPr>
    </w:p>
    <w:p w14:paraId="32E871BF" w14:textId="399F4D4B" w:rsidR="009429B6" w:rsidRPr="00F11E21" w:rsidRDefault="009429B6" w:rsidP="009429B6">
      <w:pPr>
        <w:pBdr>
          <w:bottom w:val="single" w:sz="4" w:space="1" w:color="auto"/>
        </w:pBdr>
        <w:tabs>
          <w:tab w:val="left" w:pos="8120"/>
        </w:tabs>
        <w:spacing w:line="240" w:lineRule="auto"/>
        <w:rPr>
          <w:rFonts w:ascii="Cambria" w:hAnsi="Cambria" w:cstheme="minorHAnsi"/>
          <w:b/>
          <w:sz w:val="32"/>
          <w:szCs w:val="32"/>
        </w:rPr>
      </w:pPr>
      <w:r w:rsidRPr="00F11E21">
        <w:rPr>
          <w:rFonts w:ascii="Cambria" w:hAnsi="Cambria" w:cstheme="minorHAnsi"/>
          <w:b/>
          <w:sz w:val="32"/>
          <w:szCs w:val="32"/>
        </w:rPr>
        <w:t>DATE:     24</w:t>
      </w:r>
      <w:r w:rsidRPr="00F11E21">
        <w:rPr>
          <w:rFonts w:ascii="Cambria" w:hAnsi="Cambria" w:cstheme="minorHAnsi"/>
          <w:b/>
          <w:sz w:val="32"/>
          <w:szCs w:val="32"/>
          <w:vertAlign w:val="superscript"/>
        </w:rPr>
        <w:t>TH</w:t>
      </w:r>
      <w:r w:rsidRPr="00F11E21">
        <w:rPr>
          <w:rFonts w:ascii="Cambria" w:hAnsi="Cambria" w:cstheme="minorHAnsi"/>
          <w:b/>
          <w:sz w:val="32"/>
          <w:szCs w:val="32"/>
        </w:rPr>
        <w:t xml:space="preserve"> AUGUST 2018                        </w:t>
      </w:r>
      <w:r>
        <w:rPr>
          <w:rFonts w:ascii="Cambria" w:hAnsi="Cambria" w:cstheme="minorHAnsi"/>
          <w:b/>
          <w:sz w:val="32"/>
          <w:szCs w:val="32"/>
        </w:rPr>
        <w:t>TIME: 1430-16</w:t>
      </w:r>
      <w:r w:rsidRPr="00F11E21">
        <w:rPr>
          <w:rFonts w:ascii="Cambria" w:hAnsi="Cambria" w:cstheme="minorHAnsi"/>
          <w:b/>
          <w:sz w:val="32"/>
          <w:szCs w:val="32"/>
        </w:rPr>
        <w:t xml:space="preserve">30HRS                 </w:t>
      </w:r>
    </w:p>
    <w:p w14:paraId="2476BE72" w14:textId="77777777" w:rsidR="00374020" w:rsidRPr="006E2403" w:rsidRDefault="00374020" w:rsidP="009429B6">
      <w:pPr>
        <w:spacing w:line="360" w:lineRule="auto"/>
        <w:rPr>
          <w:rFonts w:ascii="Cambria" w:hAnsi="Cambria"/>
          <w:b/>
          <w:sz w:val="28"/>
          <w:szCs w:val="28"/>
          <w:u w:val="single"/>
          <w:lang w:val="en-US"/>
        </w:rPr>
      </w:pPr>
      <w:r w:rsidRPr="006E2403">
        <w:rPr>
          <w:rFonts w:ascii="Cambria" w:hAnsi="Cambria"/>
          <w:b/>
          <w:sz w:val="28"/>
          <w:szCs w:val="28"/>
          <w:u w:val="single"/>
          <w:lang w:val="en-US"/>
        </w:rPr>
        <w:t>INSTRUCTIONS TO CANDIDATES</w:t>
      </w:r>
    </w:p>
    <w:p w14:paraId="7A74DBC6" w14:textId="77777777" w:rsidR="00374020" w:rsidRDefault="00374020" w:rsidP="009429B6">
      <w:pPr>
        <w:spacing w:line="360" w:lineRule="auto"/>
        <w:rPr>
          <w:rFonts w:ascii="Cambria" w:hAnsi="Cambria"/>
          <w:b/>
          <w:sz w:val="28"/>
          <w:szCs w:val="28"/>
          <w:lang w:val="en-US"/>
        </w:rPr>
      </w:pPr>
      <w:r w:rsidRPr="006E2403">
        <w:rPr>
          <w:rFonts w:ascii="Cambria" w:hAnsi="Cambria"/>
          <w:b/>
          <w:sz w:val="28"/>
          <w:szCs w:val="28"/>
          <w:lang w:val="en-US"/>
        </w:rPr>
        <w:t>Answer question</w:t>
      </w:r>
      <w:r>
        <w:rPr>
          <w:rFonts w:ascii="Cambria" w:hAnsi="Cambria"/>
          <w:b/>
          <w:sz w:val="28"/>
          <w:szCs w:val="28"/>
          <w:lang w:val="en-US"/>
        </w:rPr>
        <w:t xml:space="preserve"> ONE and any other TWO.</w:t>
      </w:r>
    </w:p>
    <w:p w14:paraId="70203C41" w14:textId="77777777" w:rsidR="00374020" w:rsidRDefault="00374020" w:rsidP="00374020">
      <w:pPr>
        <w:spacing w:line="360" w:lineRule="auto"/>
        <w:jc w:val="center"/>
        <w:rPr>
          <w:rFonts w:ascii="Cambria" w:hAnsi="Cambria"/>
          <w:b/>
          <w:sz w:val="28"/>
          <w:szCs w:val="28"/>
          <w:lang w:val="en-US"/>
        </w:rPr>
      </w:pPr>
    </w:p>
    <w:p w14:paraId="7E857A6F" w14:textId="77777777" w:rsidR="009429B6" w:rsidRDefault="009429B6" w:rsidP="00374020">
      <w:pPr>
        <w:spacing w:line="360" w:lineRule="auto"/>
        <w:jc w:val="center"/>
        <w:rPr>
          <w:rFonts w:ascii="Cambria" w:hAnsi="Cambria"/>
          <w:b/>
          <w:sz w:val="28"/>
          <w:szCs w:val="28"/>
          <w:lang w:val="en-US"/>
        </w:rPr>
      </w:pPr>
    </w:p>
    <w:p w14:paraId="406F896C" w14:textId="5E21D11E" w:rsidR="00B369E9" w:rsidRPr="00B369E9" w:rsidRDefault="00374020" w:rsidP="00F23440">
      <w:pPr>
        <w:pStyle w:val="NoSpacing"/>
        <w:numPr>
          <w:ilvl w:val="0"/>
          <w:numId w:val="1"/>
        </w:numPr>
        <w:ind w:left="360"/>
        <w:jc w:val="both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lastRenderedPageBreak/>
        <w:t>a.</w:t>
      </w:r>
      <w:r>
        <w:rPr>
          <w:rFonts w:ascii="Cambria" w:hAnsi="Cambria"/>
          <w:sz w:val="28"/>
          <w:szCs w:val="28"/>
        </w:rPr>
        <w:tab/>
      </w:r>
      <w:r w:rsidR="00B369E9">
        <w:rPr>
          <w:rFonts w:ascii="Cambria" w:hAnsi="Cambria"/>
          <w:sz w:val="28"/>
          <w:szCs w:val="28"/>
        </w:rPr>
        <w:t>Explain how</w:t>
      </w:r>
      <w:r w:rsidR="00A974E7">
        <w:rPr>
          <w:rFonts w:ascii="Cambria" w:hAnsi="Cambria"/>
          <w:sz w:val="28"/>
          <w:szCs w:val="28"/>
        </w:rPr>
        <w:t xml:space="preserve"> Traditional African Communities conceptualize the relationship </w:t>
      </w:r>
      <w:r w:rsidR="00A974E7">
        <w:rPr>
          <w:rFonts w:ascii="Cambria" w:hAnsi="Cambria"/>
          <w:sz w:val="28"/>
          <w:szCs w:val="28"/>
        </w:rPr>
        <w:tab/>
        <w:t>between Religion and Healing</w:t>
      </w:r>
      <w:r w:rsidR="00A974E7">
        <w:rPr>
          <w:rFonts w:ascii="Cambria" w:hAnsi="Cambria"/>
          <w:sz w:val="28"/>
          <w:szCs w:val="28"/>
        </w:rPr>
        <w:tab/>
      </w:r>
      <w:r w:rsidR="00A974E7">
        <w:rPr>
          <w:rFonts w:ascii="Cambria" w:hAnsi="Cambria"/>
          <w:sz w:val="28"/>
          <w:szCs w:val="28"/>
        </w:rPr>
        <w:tab/>
      </w:r>
      <w:r w:rsidR="00A974E7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b/>
          <w:sz w:val="28"/>
          <w:szCs w:val="28"/>
        </w:rPr>
        <w:t>(10</w:t>
      </w:r>
      <w:r w:rsidR="009429B6" w:rsidRPr="00DC7F36">
        <w:rPr>
          <w:rFonts w:ascii="Cambria" w:hAnsi="Cambria"/>
          <w:b/>
          <w:sz w:val="28"/>
          <w:szCs w:val="28"/>
        </w:rPr>
        <w:t xml:space="preserve"> Marks)</w:t>
      </w:r>
      <w:r>
        <w:rPr>
          <w:rFonts w:ascii="Cambria" w:hAnsi="Cambria"/>
          <w:sz w:val="28"/>
          <w:szCs w:val="28"/>
        </w:rPr>
        <w:tab/>
      </w:r>
      <w:r w:rsidR="00566B82">
        <w:rPr>
          <w:rFonts w:ascii="Cambria" w:hAnsi="Cambria"/>
          <w:sz w:val="28"/>
          <w:szCs w:val="28"/>
        </w:rPr>
        <w:t xml:space="preserve"> </w:t>
      </w:r>
      <w:r w:rsidR="00B369E9">
        <w:rPr>
          <w:rFonts w:ascii="Cambria" w:hAnsi="Cambria"/>
          <w:sz w:val="28"/>
          <w:szCs w:val="28"/>
        </w:rPr>
        <w:t xml:space="preserve">  </w:t>
      </w:r>
    </w:p>
    <w:p w14:paraId="694F08BE" w14:textId="6A3684BE" w:rsidR="00374020" w:rsidRPr="00DC7F36" w:rsidRDefault="00B369E9" w:rsidP="00B369E9">
      <w:pPr>
        <w:pStyle w:val="NoSpacing"/>
        <w:jc w:val="both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 xml:space="preserve">                                                                                                                                </w:t>
      </w:r>
    </w:p>
    <w:p w14:paraId="264696FD" w14:textId="77777777" w:rsidR="006A5526" w:rsidRDefault="006A5526" w:rsidP="006A5526">
      <w:pPr>
        <w:pStyle w:val="NoSpacing"/>
        <w:rPr>
          <w:rFonts w:ascii="Cambria" w:hAnsi="Cambria"/>
          <w:b/>
          <w:sz w:val="28"/>
          <w:szCs w:val="28"/>
        </w:rPr>
      </w:pPr>
    </w:p>
    <w:p w14:paraId="1FFAEC4A" w14:textId="52BA03B5" w:rsidR="00374020" w:rsidRDefault="006A5526" w:rsidP="00F23440">
      <w:pPr>
        <w:pStyle w:val="NoSpacing"/>
        <w:ind w:left="720" w:hanging="360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b.</w:t>
      </w:r>
      <w:r>
        <w:rPr>
          <w:rFonts w:ascii="Cambria" w:hAnsi="Cambria"/>
          <w:sz w:val="28"/>
          <w:szCs w:val="28"/>
        </w:rPr>
        <w:tab/>
      </w:r>
      <w:r w:rsidR="00B369E9">
        <w:rPr>
          <w:rFonts w:ascii="Cambria" w:hAnsi="Cambria"/>
          <w:sz w:val="28"/>
          <w:szCs w:val="28"/>
        </w:rPr>
        <w:t>Assess the extent to which</w:t>
      </w:r>
      <w:r w:rsidR="00566B82">
        <w:rPr>
          <w:rFonts w:ascii="Cambria" w:hAnsi="Cambria"/>
          <w:sz w:val="28"/>
          <w:szCs w:val="28"/>
        </w:rPr>
        <w:t xml:space="preserve"> Traditional African healing</w:t>
      </w:r>
      <w:r w:rsidR="00B369E9">
        <w:rPr>
          <w:rFonts w:ascii="Cambria" w:hAnsi="Cambria"/>
          <w:sz w:val="28"/>
          <w:szCs w:val="28"/>
        </w:rPr>
        <w:t xml:space="preserve"> is</w:t>
      </w:r>
      <w:r w:rsidR="00566B82">
        <w:rPr>
          <w:rFonts w:ascii="Cambria" w:hAnsi="Cambria"/>
          <w:sz w:val="28"/>
          <w:szCs w:val="28"/>
        </w:rPr>
        <w:t xml:space="preserve"> a “HOLISTIC DISCIPLINE”?</w:t>
      </w:r>
    </w:p>
    <w:p w14:paraId="78479604" w14:textId="6C0D5907" w:rsidR="00374020" w:rsidRDefault="00374020" w:rsidP="00374020">
      <w:pPr>
        <w:pStyle w:val="NoSpacing"/>
        <w:ind w:left="7200" w:firstLine="720"/>
        <w:rPr>
          <w:rFonts w:ascii="Cambria" w:hAnsi="Cambria"/>
          <w:b/>
          <w:sz w:val="28"/>
          <w:szCs w:val="28"/>
        </w:rPr>
      </w:pPr>
      <w:r w:rsidRPr="00162660">
        <w:rPr>
          <w:rFonts w:ascii="Cambria" w:hAnsi="Cambria"/>
          <w:b/>
          <w:sz w:val="28"/>
          <w:szCs w:val="28"/>
        </w:rPr>
        <w:t>(</w:t>
      </w:r>
      <w:r w:rsidR="00566B82">
        <w:rPr>
          <w:rFonts w:ascii="Cambria" w:hAnsi="Cambria"/>
          <w:b/>
          <w:sz w:val="28"/>
          <w:szCs w:val="28"/>
        </w:rPr>
        <w:t>2</w:t>
      </w:r>
      <w:r w:rsidR="00B369E9">
        <w:rPr>
          <w:rFonts w:ascii="Cambria" w:hAnsi="Cambria"/>
          <w:b/>
          <w:sz w:val="28"/>
          <w:szCs w:val="28"/>
        </w:rPr>
        <w:t>0</w:t>
      </w:r>
      <w:r w:rsidRPr="00162660">
        <w:rPr>
          <w:rFonts w:ascii="Cambria" w:hAnsi="Cambria"/>
          <w:b/>
          <w:sz w:val="28"/>
          <w:szCs w:val="28"/>
        </w:rPr>
        <w:t xml:space="preserve"> Marks)</w:t>
      </w:r>
      <w:r>
        <w:rPr>
          <w:rFonts w:ascii="Cambria" w:hAnsi="Cambria"/>
          <w:b/>
          <w:sz w:val="28"/>
          <w:szCs w:val="28"/>
        </w:rPr>
        <w:t xml:space="preserve"> </w:t>
      </w:r>
    </w:p>
    <w:p w14:paraId="6D530E10" w14:textId="77777777" w:rsidR="00374020" w:rsidRDefault="00374020" w:rsidP="00374020">
      <w:pPr>
        <w:pStyle w:val="NoSpacing"/>
        <w:ind w:left="360"/>
        <w:rPr>
          <w:rFonts w:ascii="Cambria" w:hAnsi="Cambria"/>
          <w:b/>
          <w:sz w:val="28"/>
          <w:szCs w:val="28"/>
        </w:rPr>
      </w:pPr>
    </w:p>
    <w:p w14:paraId="4FAF15B8" w14:textId="77777777" w:rsidR="00374020" w:rsidRPr="00100D25" w:rsidRDefault="00374020" w:rsidP="00374020">
      <w:pPr>
        <w:pStyle w:val="NoSpacing"/>
        <w:ind w:left="360"/>
        <w:rPr>
          <w:rFonts w:ascii="Cambria" w:hAnsi="Cambria"/>
          <w:b/>
          <w:sz w:val="24"/>
          <w:szCs w:val="24"/>
        </w:rPr>
      </w:pPr>
    </w:p>
    <w:p w14:paraId="0AE121B1" w14:textId="7968600E" w:rsidR="00374020" w:rsidRPr="00B35131" w:rsidRDefault="00374020" w:rsidP="00F23440">
      <w:pPr>
        <w:pStyle w:val="NoSpacing"/>
        <w:ind w:left="360" w:hanging="360"/>
        <w:jc w:val="both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2</w:t>
      </w:r>
      <w:r>
        <w:rPr>
          <w:rFonts w:ascii="Cambria" w:hAnsi="Cambria"/>
          <w:sz w:val="28"/>
          <w:szCs w:val="28"/>
        </w:rPr>
        <w:tab/>
      </w:r>
      <w:r w:rsidR="00D545F9">
        <w:rPr>
          <w:rFonts w:ascii="Cambria" w:hAnsi="Cambria"/>
          <w:sz w:val="28"/>
          <w:szCs w:val="28"/>
        </w:rPr>
        <w:t>Discuss constraining challenges affecting</w:t>
      </w:r>
      <w:r w:rsidR="00B369E9">
        <w:rPr>
          <w:rFonts w:ascii="Cambria" w:hAnsi="Cambria"/>
          <w:sz w:val="28"/>
          <w:szCs w:val="28"/>
        </w:rPr>
        <w:t xml:space="preserve"> the</w:t>
      </w:r>
      <w:r w:rsidR="00D545F9">
        <w:rPr>
          <w:rFonts w:ascii="Cambria" w:hAnsi="Cambria"/>
          <w:sz w:val="28"/>
          <w:szCs w:val="28"/>
        </w:rPr>
        <w:t xml:space="preserve"> use of African Traditional Herbal Medicine in modern Africa.</w:t>
      </w:r>
      <w:r w:rsidR="009D7A6F">
        <w:rPr>
          <w:rFonts w:ascii="Cambria" w:hAnsi="Cambria"/>
          <w:sz w:val="28"/>
          <w:szCs w:val="28"/>
        </w:rPr>
        <w:t xml:space="preserve">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14:paraId="00E04198" w14:textId="77777777" w:rsidR="009D7A6F" w:rsidRDefault="009D7A6F" w:rsidP="00374020">
      <w:pPr>
        <w:pStyle w:val="NoSpacing"/>
        <w:rPr>
          <w:rFonts w:ascii="Cambria" w:hAnsi="Cambria"/>
          <w:sz w:val="28"/>
          <w:szCs w:val="28"/>
        </w:rPr>
      </w:pPr>
    </w:p>
    <w:p w14:paraId="773FFB7A" w14:textId="1F9FBBCD" w:rsidR="009D7A6F" w:rsidRPr="009D7A6F" w:rsidRDefault="009D7A6F" w:rsidP="00F23440">
      <w:pPr>
        <w:pStyle w:val="NoSpacing"/>
        <w:jc w:val="both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3   Discuss the Biblical views on the use of herbal medicine.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14:paraId="4B17DE28" w14:textId="364103EA" w:rsidR="00374020" w:rsidRPr="009D7A6F" w:rsidRDefault="009D7A6F" w:rsidP="00374020">
      <w:pPr>
        <w:pStyle w:val="NoSpacing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ab/>
      </w:r>
    </w:p>
    <w:p w14:paraId="057AF7A7" w14:textId="3439FCBC" w:rsidR="00374020" w:rsidRPr="00147AA5" w:rsidRDefault="00147AA5" w:rsidP="00F23440">
      <w:pPr>
        <w:pStyle w:val="NoSpacing"/>
        <w:jc w:val="both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4   Explain the major components of healing</w:t>
      </w:r>
      <w:r w:rsidR="00B369E9">
        <w:rPr>
          <w:rFonts w:ascii="Cambria" w:hAnsi="Cambria"/>
          <w:sz w:val="28"/>
          <w:szCs w:val="28"/>
        </w:rPr>
        <w:t xml:space="preserve"> by an African specialist</w:t>
      </w:r>
      <w:r>
        <w:rPr>
          <w:rFonts w:ascii="Cambria" w:hAnsi="Cambria"/>
          <w:sz w:val="28"/>
          <w:szCs w:val="28"/>
        </w:rPr>
        <w:t>.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>   </w:t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 w:rsidR="009429B6"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14:paraId="597B882D" w14:textId="77777777" w:rsidR="00374020" w:rsidRDefault="00374020" w:rsidP="00374020">
      <w:pPr>
        <w:pStyle w:val="ListParagraph"/>
        <w:rPr>
          <w:rFonts w:ascii="Cambria" w:hAnsi="Cambria"/>
          <w:sz w:val="28"/>
          <w:szCs w:val="28"/>
        </w:rPr>
      </w:pPr>
    </w:p>
    <w:p w14:paraId="1CF96481" w14:textId="6B46E1A2" w:rsidR="00374020" w:rsidRPr="008466B3" w:rsidRDefault="00147AA5" w:rsidP="00F23440">
      <w:pPr>
        <w:pStyle w:val="NoSpacing"/>
        <w:rPr>
          <w:rFonts w:ascii="Cambria" w:hAnsi="Cambria"/>
          <w:sz w:val="28"/>
          <w:szCs w:val="28"/>
        </w:rPr>
      </w:pPr>
      <w:r w:rsidRPr="008466B3">
        <w:rPr>
          <w:rFonts w:ascii="Cambria" w:hAnsi="Cambria"/>
          <w:sz w:val="28"/>
          <w:szCs w:val="28"/>
        </w:rPr>
        <w:t>5   Exa</w:t>
      </w:r>
      <w:r w:rsidR="00F23440" w:rsidRPr="008466B3">
        <w:rPr>
          <w:rFonts w:ascii="Cambria" w:hAnsi="Cambria"/>
          <w:sz w:val="28"/>
          <w:szCs w:val="28"/>
        </w:rPr>
        <w:t xml:space="preserve">mine the causes, management and control of diseases in Traditional  </w:t>
      </w:r>
    </w:p>
    <w:p w14:paraId="194AF7B2" w14:textId="0DB3D5D3" w:rsidR="00F23440" w:rsidRDefault="00F23440" w:rsidP="00F23440">
      <w:pPr>
        <w:pStyle w:val="NoSpacing"/>
        <w:rPr>
          <w:rFonts w:ascii="Cambria" w:hAnsi="Cambria"/>
          <w:sz w:val="28"/>
          <w:szCs w:val="28"/>
        </w:rPr>
      </w:pPr>
      <w:r w:rsidRPr="008466B3">
        <w:rPr>
          <w:rFonts w:ascii="Cambria" w:hAnsi="Cambria"/>
          <w:sz w:val="28"/>
          <w:szCs w:val="28"/>
        </w:rPr>
        <w:t xml:space="preserve">      African soci</w:t>
      </w:r>
      <w:r w:rsidR="008466B3">
        <w:rPr>
          <w:rFonts w:ascii="Cambria" w:hAnsi="Cambria"/>
          <w:sz w:val="28"/>
          <w:szCs w:val="28"/>
        </w:rPr>
        <w:t>e</w:t>
      </w:r>
      <w:r w:rsidRPr="008466B3">
        <w:rPr>
          <w:rFonts w:ascii="Cambria" w:hAnsi="Cambria"/>
          <w:sz w:val="28"/>
          <w:szCs w:val="28"/>
        </w:rPr>
        <w:t>ties</w:t>
      </w:r>
      <w:r w:rsidR="008466B3">
        <w:rPr>
          <w:rFonts w:ascii="Cambria" w:hAnsi="Cambria"/>
          <w:sz w:val="28"/>
          <w:szCs w:val="28"/>
        </w:rPr>
        <w:t>.</w:t>
      </w:r>
    </w:p>
    <w:p w14:paraId="471EB095" w14:textId="627C9881" w:rsidR="008466B3" w:rsidRDefault="008466B3" w:rsidP="008466B3">
      <w:pPr>
        <w:pStyle w:val="NoSpacing"/>
        <w:jc w:val="right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14:paraId="2FA197AF" w14:textId="6544D0D1" w:rsidR="009429B6" w:rsidRPr="008466B3" w:rsidRDefault="009429B6" w:rsidP="009429B6">
      <w:pPr>
        <w:pStyle w:val="NoSpacing"/>
        <w:jc w:val="center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END//</w:t>
      </w:r>
    </w:p>
    <w:sectPr w:rsidR="009429B6" w:rsidRPr="008466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Arial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2168F"/>
    <w:multiLevelType w:val="hybridMultilevel"/>
    <w:tmpl w:val="381612D0"/>
    <w:lvl w:ilvl="0" w:tplc="1ACC8334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046E2374"/>
    <w:multiLevelType w:val="hybridMultilevel"/>
    <w:tmpl w:val="93FE002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BA20700"/>
    <w:multiLevelType w:val="hybridMultilevel"/>
    <w:tmpl w:val="16C6FED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4020"/>
    <w:rsid w:val="00100D25"/>
    <w:rsid w:val="00147AA5"/>
    <w:rsid w:val="00374020"/>
    <w:rsid w:val="00421BA7"/>
    <w:rsid w:val="00566B82"/>
    <w:rsid w:val="006A5526"/>
    <w:rsid w:val="008466B3"/>
    <w:rsid w:val="009429B6"/>
    <w:rsid w:val="009D7A6F"/>
    <w:rsid w:val="00A974E7"/>
    <w:rsid w:val="00B369E9"/>
    <w:rsid w:val="00D545F9"/>
    <w:rsid w:val="00F23440"/>
    <w:rsid w:val="00FB0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123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4020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402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7402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429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29B6"/>
    <w:rPr>
      <w:rFonts w:ascii="Tahoma" w:hAnsi="Tahoma" w:cs="Tahoma"/>
      <w:sz w:val="16"/>
      <w:szCs w:val="16"/>
      <w:lang w:val="en-C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4020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402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7402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429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29B6"/>
    <w:rPr>
      <w:rFonts w:ascii="Tahoma" w:hAnsi="Tahoma" w:cs="Tahoma"/>
      <w:sz w:val="16"/>
      <w:szCs w:val="16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DVC AF&amp;P SEC</dc:creator>
  <cp:keywords/>
  <dc:description/>
  <cp:lastModifiedBy>Terry</cp:lastModifiedBy>
  <cp:revision>7</cp:revision>
  <cp:lastPrinted>2018-08-22T06:45:00Z</cp:lastPrinted>
  <dcterms:created xsi:type="dcterms:W3CDTF">2018-06-13T12:37:00Z</dcterms:created>
  <dcterms:modified xsi:type="dcterms:W3CDTF">2018-08-22T06:45:00Z</dcterms:modified>
</cp:coreProperties>
</file>