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0F08" w:rsidRPr="005731CE" w:rsidRDefault="00D40F08" w:rsidP="00D40F08">
      <w:pPr>
        <w:spacing w:after="200" w:line="276" w:lineRule="auto"/>
        <w:rPr>
          <w:rFonts w:ascii="Cambria" w:eastAsia="Calibri" w:hAnsi="Cambria"/>
          <w:szCs w:val="24"/>
        </w:rPr>
      </w:pPr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 wp14:anchorId="402FF28B" wp14:editId="0A788EAC">
            <wp:simplePos x="0" y="0"/>
            <wp:positionH relativeFrom="column">
              <wp:posOffset>2268855</wp:posOffset>
            </wp:positionH>
            <wp:positionV relativeFrom="paragraph">
              <wp:posOffset>-276225</wp:posOffset>
            </wp:positionV>
            <wp:extent cx="1238250" cy="1200150"/>
            <wp:effectExtent l="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00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40F08" w:rsidRPr="005731CE" w:rsidRDefault="00D40F08" w:rsidP="00D40F08">
      <w:pPr>
        <w:adjustRightInd w:val="0"/>
        <w:spacing w:after="200" w:line="276" w:lineRule="auto"/>
        <w:rPr>
          <w:rFonts w:ascii="Britannic Bold" w:eastAsia="Calibri" w:hAnsi="Britannic Bold" w:cs="Britannic Bold"/>
          <w:color w:val="000000"/>
          <w:sz w:val="72"/>
          <w:szCs w:val="72"/>
        </w:rPr>
      </w:pPr>
    </w:p>
    <w:p w:rsidR="00D40F08" w:rsidRPr="005731CE" w:rsidRDefault="00D40F08" w:rsidP="00D40F08">
      <w:pPr>
        <w:adjustRightInd w:val="0"/>
        <w:spacing w:after="200" w:line="276" w:lineRule="auto"/>
        <w:jc w:val="center"/>
        <w:rPr>
          <w:rFonts w:ascii="Britannic Bold" w:eastAsia="Calibri" w:hAnsi="Britannic Bold" w:cs="Britannic Bold"/>
          <w:color w:val="000000"/>
          <w:sz w:val="72"/>
          <w:szCs w:val="72"/>
        </w:rPr>
      </w:pPr>
      <w:r w:rsidRPr="005731CE">
        <w:rPr>
          <w:rFonts w:ascii="Britannic Bold" w:eastAsia="Calibri" w:hAnsi="Britannic Bold" w:cs="Britannic Bold"/>
          <w:color w:val="000000"/>
          <w:sz w:val="72"/>
          <w:szCs w:val="72"/>
        </w:rPr>
        <w:t>MAASAI MARA UNIVERSITY</w:t>
      </w:r>
    </w:p>
    <w:p w:rsidR="00D40F08" w:rsidRPr="005731CE" w:rsidRDefault="00D40F08" w:rsidP="00D40F08">
      <w:pPr>
        <w:adjustRightInd w:val="0"/>
        <w:spacing w:after="200" w:line="276" w:lineRule="auto"/>
        <w:jc w:val="center"/>
        <w:rPr>
          <w:rFonts w:ascii="Britannic Bold" w:eastAsia="Calibri" w:hAnsi="Britannic Bold" w:cs="Britannic Bold"/>
          <w:color w:val="000000"/>
        </w:rPr>
      </w:pPr>
    </w:p>
    <w:p w:rsidR="00D40F08" w:rsidRPr="005731CE" w:rsidRDefault="00D40F08" w:rsidP="00D40F08">
      <w:pPr>
        <w:suppressAutoHyphens/>
        <w:adjustRightInd w:val="0"/>
        <w:spacing w:before="120" w:after="0"/>
        <w:ind w:hanging="29"/>
        <w:jc w:val="center"/>
        <w:rPr>
          <w:rFonts w:ascii="Cambria" w:eastAsia="Calibri" w:hAnsi="Cambria" w:cs="Cambria"/>
          <w:b/>
          <w:bCs/>
          <w:kern w:val="1"/>
          <w:sz w:val="48"/>
          <w:szCs w:val="48"/>
        </w:rPr>
      </w:pPr>
      <w:r w:rsidRPr="005731CE">
        <w:rPr>
          <w:rFonts w:ascii="Cambria" w:eastAsia="Calibri" w:hAnsi="Cambria" w:cs="Cambria"/>
          <w:b/>
          <w:bCs/>
          <w:kern w:val="1"/>
          <w:sz w:val="48"/>
          <w:szCs w:val="48"/>
        </w:rPr>
        <w:t>REGULAR UNIVERSITY EXAMINATIONS</w:t>
      </w:r>
    </w:p>
    <w:p w:rsidR="00D40F08" w:rsidRPr="005731CE" w:rsidRDefault="00D40F08" w:rsidP="00D40F08">
      <w:pPr>
        <w:suppressAutoHyphens/>
        <w:adjustRightInd w:val="0"/>
        <w:spacing w:before="120" w:after="0"/>
        <w:ind w:hanging="29"/>
        <w:jc w:val="center"/>
        <w:rPr>
          <w:rFonts w:ascii="Cambria" w:eastAsia="Calibri" w:hAnsi="Cambria" w:cs="Cambria"/>
          <w:b/>
          <w:bCs/>
          <w:kern w:val="1"/>
          <w:sz w:val="48"/>
          <w:szCs w:val="48"/>
        </w:rPr>
      </w:pPr>
      <w:r>
        <w:rPr>
          <w:rFonts w:ascii="Cambria" w:eastAsia="Calibri" w:hAnsi="Cambria" w:cs="Cambria"/>
          <w:b/>
          <w:bCs/>
          <w:kern w:val="1"/>
          <w:sz w:val="48"/>
          <w:szCs w:val="48"/>
        </w:rPr>
        <w:t>2016/2017</w:t>
      </w:r>
      <w:r w:rsidRPr="005731CE">
        <w:rPr>
          <w:rFonts w:ascii="Cambria" w:eastAsia="Calibri" w:hAnsi="Cambria" w:cs="Cambria"/>
          <w:b/>
          <w:bCs/>
          <w:kern w:val="1"/>
          <w:sz w:val="48"/>
          <w:szCs w:val="48"/>
        </w:rPr>
        <w:t xml:space="preserve"> ACADEMIC YEAR</w:t>
      </w:r>
    </w:p>
    <w:p w:rsidR="00D40F08" w:rsidRPr="005731CE" w:rsidRDefault="00D40F08" w:rsidP="00D40F08">
      <w:pPr>
        <w:suppressAutoHyphens/>
        <w:adjustRightInd w:val="0"/>
        <w:spacing w:after="0"/>
        <w:ind w:hanging="29"/>
        <w:jc w:val="center"/>
        <w:rPr>
          <w:rFonts w:ascii="Cambria" w:eastAsia="Calibri" w:hAnsi="Cambria" w:cs="Cambria"/>
          <w:b/>
          <w:bCs/>
          <w:kern w:val="1"/>
          <w:sz w:val="48"/>
          <w:szCs w:val="48"/>
        </w:rPr>
      </w:pPr>
      <w:r>
        <w:rPr>
          <w:rFonts w:ascii="Cambria" w:eastAsia="Calibri" w:hAnsi="Cambria" w:cs="Cambria"/>
          <w:b/>
          <w:bCs/>
          <w:kern w:val="1"/>
          <w:sz w:val="48"/>
          <w:szCs w:val="48"/>
        </w:rPr>
        <w:t>SECOND</w:t>
      </w:r>
      <w:r w:rsidRPr="005731CE">
        <w:rPr>
          <w:rFonts w:ascii="Cambria" w:eastAsia="Calibri" w:hAnsi="Cambria" w:cs="Cambria"/>
          <w:b/>
          <w:bCs/>
          <w:kern w:val="1"/>
          <w:sz w:val="48"/>
          <w:szCs w:val="48"/>
        </w:rPr>
        <w:t xml:space="preserve"> YEAR </w:t>
      </w:r>
      <w:r>
        <w:rPr>
          <w:rFonts w:ascii="Cambria" w:eastAsia="Calibri" w:hAnsi="Cambria" w:cs="Cambria"/>
          <w:b/>
          <w:bCs/>
          <w:kern w:val="1"/>
          <w:sz w:val="48"/>
          <w:szCs w:val="48"/>
        </w:rPr>
        <w:t>SECOND</w:t>
      </w:r>
      <w:r w:rsidRPr="005731CE">
        <w:rPr>
          <w:rFonts w:ascii="Cambria" w:eastAsia="Calibri" w:hAnsi="Cambria" w:cs="Cambria"/>
          <w:b/>
          <w:bCs/>
          <w:kern w:val="1"/>
          <w:sz w:val="48"/>
          <w:szCs w:val="48"/>
        </w:rPr>
        <w:t xml:space="preserve"> SEMESTER</w:t>
      </w:r>
    </w:p>
    <w:p w:rsidR="00D40F08" w:rsidRPr="005731CE" w:rsidRDefault="00D40F08" w:rsidP="00D40F08">
      <w:pPr>
        <w:suppressAutoHyphens/>
        <w:adjustRightInd w:val="0"/>
        <w:spacing w:after="0"/>
        <w:ind w:hanging="29"/>
        <w:jc w:val="center"/>
        <w:rPr>
          <w:rFonts w:ascii="Calibri" w:eastAsia="Calibri" w:hAnsi="Calibri"/>
          <w:b/>
          <w:bCs/>
          <w:kern w:val="1"/>
          <w:sz w:val="48"/>
          <w:szCs w:val="48"/>
        </w:rPr>
      </w:pPr>
    </w:p>
    <w:p w:rsidR="00D40F08" w:rsidRPr="004556C5" w:rsidRDefault="00D40F08" w:rsidP="00D40F08">
      <w:pPr>
        <w:adjustRightInd w:val="0"/>
        <w:spacing w:after="0"/>
        <w:jc w:val="center"/>
        <w:rPr>
          <w:rFonts w:ascii="Cambria" w:eastAsia="Calibri" w:hAnsi="Cambria" w:cs="Cambria"/>
          <w:b/>
          <w:bCs/>
          <w:sz w:val="44"/>
          <w:szCs w:val="44"/>
        </w:rPr>
      </w:pPr>
      <w:r w:rsidRPr="004556C5">
        <w:rPr>
          <w:rFonts w:ascii="Cambria" w:eastAsia="Calibri" w:hAnsi="Cambria" w:cs="Cambria"/>
          <w:b/>
          <w:bCs/>
          <w:sz w:val="44"/>
          <w:szCs w:val="44"/>
        </w:rPr>
        <w:t>SCHOOL OF ARTS AND SOCIAL SCIENCES</w:t>
      </w:r>
    </w:p>
    <w:p w:rsidR="00D40F08" w:rsidRPr="004556C5" w:rsidRDefault="00D40F08" w:rsidP="00D40F08">
      <w:pPr>
        <w:spacing w:after="0"/>
        <w:jc w:val="center"/>
        <w:rPr>
          <w:rFonts w:ascii="Cambria" w:eastAsia="Calibri" w:hAnsi="Cambria"/>
          <w:b/>
          <w:sz w:val="44"/>
          <w:szCs w:val="44"/>
        </w:rPr>
      </w:pPr>
      <w:r w:rsidRPr="004556C5">
        <w:rPr>
          <w:rFonts w:ascii="Cambria" w:eastAsia="Calibri" w:hAnsi="Cambria"/>
          <w:b/>
          <w:sz w:val="44"/>
          <w:szCs w:val="44"/>
        </w:rPr>
        <w:t xml:space="preserve">BACHELOR OF EDUCATION ARTS  </w:t>
      </w:r>
    </w:p>
    <w:p w:rsidR="004556C5" w:rsidRPr="004556C5" w:rsidRDefault="004556C5" w:rsidP="00D40F08">
      <w:pPr>
        <w:spacing w:after="0"/>
        <w:jc w:val="center"/>
        <w:rPr>
          <w:rFonts w:ascii="Cambria" w:eastAsia="Calibri" w:hAnsi="Cambria"/>
          <w:b/>
          <w:sz w:val="44"/>
          <w:szCs w:val="44"/>
        </w:rPr>
      </w:pPr>
    </w:p>
    <w:p w:rsidR="00D40F08" w:rsidRPr="004556C5" w:rsidRDefault="00D40F08" w:rsidP="00D40F08">
      <w:pPr>
        <w:rPr>
          <w:rFonts w:ascii="Cambria" w:hAnsi="Cambria"/>
          <w:b/>
          <w:sz w:val="40"/>
          <w:szCs w:val="40"/>
        </w:rPr>
      </w:pPr>
      <w:r w:rsidRPr="004556C5">
        <w:rPr>
          <w:rFonts w:ascii="Cambria" w:hAnsi="Cambria"/>
          <w:b/>
          <w:sz w:val="40"/>
          <w:szCs w:val="40"/>
        </w:rPr>
        <w:t>COURSE CODE: HIS 212</w:t>
      </w:r>
    </w:p>
    <w:p w:rsidR="004556C5" w:rsidRDefault="004556C5" w:rsidP="00D40F08">
      <w:pPr>
        <w:rPr>
          <w:rFonts w:ascii="Cambria" w:hAnsi="Cambria"/>
          <w:b/>
          <w:sz w:val="40"/>
          <w:szCs w:val="40"/>
        </w:rPr>
      </w:pPr>
      <w:r w:rsidRPr="004556C5">
        <w:rPr>
          <w:rFonts w:ascii="Cambria" w:hAnsi="Cambria"/>
          <w:b/>
          <w:sz w:val="40"/>
          <w:szCs w:val="40"/>
        </w:rPr>
        <w:t>COURSE TITLE: HISTORICAL</w:t>
      </w:r>
      <w:r>
        <w:rPr>
          <w:rFonts w:ascii="Cambria" w:hAnsi="Cambria"/>
          <w:b/>
          <w:sz w:val="40"/>
          <w:szCs w:val="40"/>
        </w:rPr>
        <w:t xml:space="preserve"> </w:t>
      </w:r>
      <w:r w:rsidR="00D40F08" w:rsidRPr="004556C5">
        <w:rPr>
          <w:rFonts w:ascii="Cambria" w:hAnsi="Cambria"/>
          <w:b/>
          <w:sz w:val="40"/>
          <w:szCs w:val="40"/>
        </w:rPr>
        <w:t xml:space="preserve">TRANSFORMATION </w:t>
      </w:r>
    </w:p>
    <w:p w:rsidR="00D40F08" w:rsidRPr="004556C5" w:rsidRDefault="004556C5" w:rsidP="00D40F08">
      <w:pPr>
        <w:rPr>
          <w:rFonts w:ascii="Cambria" w:hAnsi="Cambria"/>
          <w:b/>
          <w:sz w:val="40"/>
          <w:szCs w:val="40"/>
        </w:rPr>
      </w:pPr>
      <w:r>
        <w:rPr>
          <w:rFonts w:ascii="Cambria" w:hAnsi="Cambria"/>
          <w:b/>
          <w:sz w:val="40"/>
          <w:szCs w:val="40"/>
        </w:rPr>
        <w:t>                                 </w:t>
      </w:r>
      <w:r w:rsidR="00D40F08" w:rsidRPr="004556C5">
        <w:rPr>
          <w:rFonts w:ascii="Cambria" w:hAnsi="Cambria"/>
          <w:b/>
          <w:sz w:val="40"/>
          <w:szCs w:val="40"/>
        </w:rPr>
        <w:t>OF EUROPE</w:t>
      </w:r>
    </w:p>
    <w:p w:rsidR="004556C5" w:rsidRPr="00D40F08" w:rsidRDefault="004556C5" w:rsidP="00D40F08">
      <w:pPr>
        <w:rPr>
          <w:rFonts w:ascii="Cambria" w:hAnsi="Cambria"/>
          <w:b/>
          <w:sz w:val="48"/>
          <w:szCs w:val="48"/>
        </w:rPr>
      </w:pPr>
    </w:p>
    <w:p w:rsidR="00D40F08" w:rsidRPr="004556C5" w:rsidRDefault="00D40F08" w:rsidP="00D40F08">
      <w:pPr>
        <w:pBdr>
          <w:bottom w:val="single" w:sz="18" w:space="1" w:color="auto"/>
        </w:pBdr>
        <w:suppressAutoHyphens/>
        <w:adjustRightInd w:val="0"/>
        <w:spacing w:after="200" w:line="276" w:lineRule="auto"/>
        <w:ind w:firstLine="61"/>
        <w:rPr>
          <w:rFonts w:ascii="Cambria" w:eastAsia="Calibri" w:hAnsi="Cambria" w:cs="Cambria"/>
          <w:b/>
          <w:bCs/>
          <w:kern w:val="1"/>
          <w:sz w:val="28"/>
          <w:szCs w:val="28"/>
        </w:rPr>
      </w:pPr>
      <w:r w:rsidRPr="004556C5">
        <w:rPr>
          <w:rFonts w:ascii="Cambria" w:eastAsia="Calibri" w:hAnsi="Cambria" w:cs="Cambria"/>
          <w:b/>
          <w:bCs/>
          <w:kern w:val="1"/>
          <w:sz w:val="28"/>
          <w:szCs w:val="28"/>
        </w:rPr>
        <w:t xml:space="preserve">DATE: </w:t>
      </w:r>
      <w:r w:rsidR="004556C5" w:rsidRPr="004556C5">
        <w:rPr>
          <w:rFonts w:ascii="Cambria" w:eastAsia="Calibri" w:hAnsi="Cambria" w:cs="Cambria"/>
          <w:b/>
          <w:bCs/>
          <w:kern w:val="1"/>
          <w:sz w:val="28"/>
          <w:szCs w:val="28"/>
        </w:rPr>
        <w:t>3</w:t>
      </w:r>
      <w:r w:rsidR="004556C5" w:rsidRPr="004556C5">
        <w:rPr>
          <w:rFonts w:ascii="Cambria" w:eastAsia="Calibri" w:hAnsi="Cambria" w:cs="Cambria"/>
          <w:b/>
          <w:bCs/>
          <w:kern w:val="1"/>
          <w:sz w:val="28"/>
          <w:szCs w:val="28"/>
          <w:vertAlign w:val="superscript"/>
        </w:rPr>
        <w:t>RD</w:t>
      </w:r>
      <w:r w:rsidR="004556C5" w:rsidRPr="004556C5">
        <w:rPr>
          <w:rFonts w:ascii="Cambria" w:eastAsia="Calibri" w:hAnsi="Cambria" w:cs="Cambria"/>
          <w:b/>
          <w:bCs/>
          <w:kern w:val="1"/>
          <w:sz w:val="28"/>
          <w:szCs w:val="28"/>
        </w:rPr>
        <w:t xml:space="preserve"> JULY, 2017</w:t>
      </w:r>
      <w:r w:rsidRPr="004556C5">
        <w:rPr>
          <w:rFonts w:ascii="Cambria" w:eastAsia="Calibri" w:hAnsi="Cambria" w:cs="Cambria"/>
          <w:b/>
          <w:bCs/>
          <w:kern w:val="1"/>
          <w:sz w:val="28"/>
          <w:szCs w:val="28"/>
        </w:rPr>
        <w:tab/>
      </w:r>
      <w:r w:rsidRPr="004556C5">
        <w:rPr>
          <w:rFonts w:ascii="Cambria" w:eastAsia="Calibri" w:hAnsi="Cambria" w:cs="Cambria"/>
          <w:b/>
          <w:bCs/>
          <w:kern w:val="1"/>
          <w:sz w:val="28"/>
          <w:szCs w:val="28"/>
        </w:rPr>
        <w:tab/>
      </w:r>
      <w:r w:rsidRPr="004556C5">
        <w:rPr>
          <w:rFonts w:ascii="Cambria" w:eastAsia="Calibri" w:hAnsi="Cambria" w:cs="Cambria"/>
          <w:b/>
          <w:bCs/>
          <w:kern w:val="1"/>
          <w:sz w:val="28"/>
          <w:szCs w:val="28"/>
        </w:rPr>
        <w:tab/>
      </w:r>
      <w:r w:rsidRPr="004556C5">
        <w:rPr>
          <w:rFonts w:ascii="Cambria" w:eastAsia="Calibri" w:hAnsi="Cambria" w:cs="Cambria"/>
          <w:b/>
          <w:bCs/>
          <w:kern w:val="1"/>
          <w:sz w:val="28"/>
          <w:szCs w:val="28"/>
        </w:rPr>
        <w:tab/>
        <w:t xml:space="preserve">       TIME: </w:t>
      </w:r>
      <w:r w:rsidR="004556C5" w:rsidRPr="004556C5">
        <w:rPr>
          <w:rFonts w:ascii="Cambria" w:eastAsia="Calibri" w:hAnsi="Cambria" w:cs="Cambria"/>
          <w:b/>
          <w:bCs/>
          <w:kern w:val="1"/>
          <w:sz w:val="28"/>
          <w:szCs w:val="28"/>
        </w:rPr>
        <w:t>1430 – 1630HRS</w:t>
      </w:r>
    </w:p>
    <w:p w:rsidR="00D40F08" w:rsidRPr="005731CE" w:rsidRDefault="00D40F08" w:rsidP="00D40F08">
      <w:pPr>
        <w:suppressAutoHyphens/>
        <w:adjustRightInd w:val="0"/>
        <w:spacing w:after="200" w:line="276" w:lineRule="auto"/>
        <w:ind w:hanging="29"/>
        <w:rPr>
          <w:rFonts w:ascii="Cambria" w:eastAsia="Calibri" w:hAnsi="Cambria" w:cs="Cambria"/>
          <w:b/>
          <w:bCs/>
          <w:kern w:val="1"/>
          <w:szCs w:val="28"/>
          <w:u w:val="single"/>
        </w:rPr>
      </w:pPr>
      <w:r w:rsidRPr="005731CE">
        <w:rPr>
          <w:rFonts w:ascii="Cambria" w:eastAsia="Calibri" w:hAnsi="Cambria" w:cs="Cambria"/>
          <w:b/>
          <w:bCs/>
          <w:kern w:val="1"/>
          <w:szCs w:val="28"/>
          <w:u w:val="single"/>
        </w:rPr>
        <w:t>INSTRUCTIONS TO CANDIDATES</w:t>
      </w:r>
    </w:p>
    <w:p w:rsidR="00D40F08" w:rsidRPr="004556C5" w:rsidRDefault="00D40F08" w:rsidP="004556C5">
      <w:pPr>
        <w:pStyle w:val="ListParagraph"/>
        <w:numPr>
          <w:ilvl w:val="0"/>
          <w:numId w:val="2"/>
        </w:numPr>
        <w:tabs>
          <w:tab w:val="left" w:pos="720"/>
        </w:tabs>
        <w:adjustRightInd w:val="0"/>
        <w:spacing w:after="0" w:line="276" w:lineRule="auto"/>
        <w:rPr>
          <w:rFonts w:ascii="Cambria" w:eastAsia="Calibri" w:hAnsi="Cambria" w:cs="Cambria"/>
          <w:bCs/>
          <w:iCs/>
          <w:szCs w:val="28"/>
        </w:rPr>
      </w:pPr>
      <w:r w:rsidRPr="004556C5">
        <w:rPr>
          <w:rFonts w:ascii="Cambria" w:eastAsia="Calibri" w:hAnsi="Cambria" w:cs="Cambria"/>
          <w:bCs/>
          <w:szCs w:val="28"/>
        </w:rPr>
        <w:t xml:space="preserve">Question </w:t>
      </w:r>
      <w:r w:rsidRPr="004556C5">
        <w:rPr>
          <w:rFonts w:ascii="Cambria" w:eastAsia="Calibri" w:hAnsi="Cambria" w:cs="Cambria"/>
          <w:b/>
          <w:bCs/>
          <w:szCs w:val="28"/>
        </w:rPr>
        <w:t>ONE</w:t>
      </w:r>
      <w:r w:rsidRPr="004556C5">
        <w:rPr>
          <w:rFonts w:ascii="Cambria" w:eastAsia="Calibri" w:hAnsi="Cambria" w:cs="Cambria"/>
          <w:bCs/>
          <w:szCs w:val="28"/>
        </w:rPr>
        <w:t xml:space="preserve"> is compulsory</w:t>
      </w:r>
    </w:p>
    <w:p w:rsidR="00D40F08" w:rsidRPr="004556C5" w:rsidRDefault="00D40F08" w:rsidP="004556C5">
      <w:pPr>
        <w:pStyle w:val="ListParagraph"/>
        <w:numPr>
          <w:ilvl w:val="0"/>
          <w:numId w:val="2"/>
        </w:numPr>
        <w:tabs>
          <w:tab w:val="left" w:pos="720"/>
        </w:tabs>
        <w:adjustRightInd w:val="0"/>
        <w:spacing w:after="0" w:line="276" w:lineRule="auto"/>
        <w:rPr>
          <w:rFonts w:ascii="Cambria" w:eastAsia="Calibri" w:hAnsi="Cambria" w:cs="Cambria"/>
          <w:bCs/>
          <w:iCs/>
          <w:szCs w:val="28"/>
        </w:rPr>
      </w:pPr>
      <w:r w:rsidRPr="004556C5">
        <w:rPr>
          <w:rFonts w:ascii="Cambria" w:eastAsia="Calibri" w:hAnsi="Cambria" w:cs="Cambria"/>
          <w:bCs/>
          <w:szCs w:val="28"/>
        </w:rPr>
        <w:t xml:space="preserve">Answer any other </w:t>
      </w:r>
      <w:r w:rsidRPr="004556C5">
        <w:rPr>
          <w:rFonts w:ascii="Cambria" w:eastAsia="Calibri" w:hAnsi="Cambria" w:cs="Cambria"/>
          <w:b/>
          <w:bCs/>
          <w:szCs w:val="28"/>
        </w:rPr>
        <w:t xml:space="preserve">TWO </w:t>
      </w:r>
      <w:r w:rsidRPr="004556C5">
        <w:rPr>
          <w:rFonts w:ascii="Cambria" w:eastAsia="Calibri" w:hAnsi="Cambria" w:cs="Cambria"/>
          <w:bCs/>
          <w:szCs w:val="28"/>
        </w:rPr>
        <w:t>questions</w:t>
      </w:r>
    </w:p>
    <w:p w:rsidR="00D40F08" w:rsidRDefault="00D40F08" w:rsidP="00D40F08">
      <w:pPr>
        <w:spacing w:after="200" w:line="276" w:lineRule="auto"/>
        <w:rPr>
          <w:rFonts w:ascii="Cambria" w:eastAsia="Calibri" w:hAnsi="Cambria"/>
          <w:i/>
          <w:noProof/>
        </w:rPr>
      </w:pPr>
    </w:p>
    <w:p w:rsidR="00D40F08" w:rsidRPr="0082551F" w:rsidRDefault="00D40F08" w:rsidP="004556C5">
      <w:pPr>
        <w:spacing w:after="200" w:line="276" w:lineRule="auto"/>
        <w:jc w:val="right"/>
        <w:rPr>
          <w:rFonts w:ascii="Cambria" w:eastAsia="Calibri" w:hAnsi="Cambria"/>
          <w:i/>
          <w:noProof/>
        </w:rPr>
      </w:pPr>
      <w:r>
        <w:rPr>
          <w:rFonts w:ascii="Cambria" w:eastAsia="Calibri" w:hAnsi="Cambria"/>
          <w:i/>
          <w:noProof/>
        </w:rPr>
        <w:t>This paper consists of 2 printed pages. Please turn over</w:t>
      </w:r>
    </w:p>
    <w:p w:rsidR="005C6E88" w:rsidRDefault="005C6E88" w:rsidP="005C6E88">
      <w:pPr>
        <w:ind w:left="3600"/>
        <w:rPr>
          <w:rFonts w:ascii="Cambria" w:hAnsi="Cambria"/>
        </w:rPr>
      </w:pPr>
    </w:p>
    <w:p w:rsidR="005C6E88" w:rsidRPr="00FE59BD" w:rsidRDefault="005C6E88" w:rsidP="005C6E88">
      <w:pPr>
        <w:rPr>
          <w:rFonts w:ascii="Cambria" w:hAnsi="Cambria"/>
          <w:b/>
          <w:sz w:val="28"/>
          <w:szCs w:val="28"/>
        </w:rPr>
      </w:pPr>
      <w:r w:rsidRPr="00FE59BD">
        <w:rPr>
          <w:rFonts w:ascii="Cambria" w:hAnsi="Cambria"/>
          <w:b/>
          <w:sz w:val="28"/>
          <w:szCs w:val="28"/>
        </w:rPr>
        <w:t>QUESTION ONE</w:t>
      </w:r>
    </w:p>
    <w:p w:rsidR="005C6E88" w:rsidRPr="00FE59BD" w:rsidRDefault="005C6E88" w:rsidP="005C6E88">
      <w:pPr>
        <w:pStyle w:val="ListParagraph"/>
        <w:numPr>
          <w:ilvl w:val="0"/>
          <w:numId w:val="1"/>
        </w:numPr>
        <w:spacing w:line="256" w:lineRule="auto"/>
        <w:jc w:val="both"/>
        <w:rPr>
          <w:rFonts w:ascii="Cambria" w:hAnsi="Cambria"/>
          <w:sz w:val="28"/>
          <w:szCs w:val="28"/>
        </w:rPr>
      </w:pPr>
      <w:r w:rsidRPr="00FE59BD">
        <w:rPr>
          <w:rFonts w:ascii="Cambria" w:hAnsi="Cambria" w:cs="Times New Roman"/>
          <w:sz w:val="28"/>
          <w:szCs w:val="28"/>
        </w:rPr>
        <w:t>Examine factors that led to the emergence of Industrial Revolution in Britain and what was the impact of this phenomenon to European societies.</w:t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 w:rsidRPr="00D40F08">
        <w:rPr>
          <w:rFonts w:ascii="Cambria" w:hAnsi="Cambria"/>
          <w:b/>
          <w:sz w:val="28"/>
          <w:szCs w:val="28"/>
        </w:rPr>
        <w:t xml:space="preserve"> </w:t>
      </w:r>
      <w:r w:rsidR="00D40F08">
        <w:rPr>
          <w:rFonts w:ascii="Cambria" w:hAnsi="Cambria"/>
          <w:b/>
          <w:sz w:val="28"/>
          <w:szCs w:val="28"/>
        </w:rPr>
        <w:tab/>
      </w:r>
      <w:r w:rsidRPr="00D40F08">
        <w:rPr>
          <w:rFonts w:ascii="Cambria" w:hAnsi="Cambria"/>
          <w:b/>
          <w:sz w:val="28"/>
          <w:szCs w:val="28"/>
        </w:rPr>
        <w:t xml:space="preserve">    (15 marks)</w:t>
      </w:r>
    </w:p>
    <w:p w:rsidR="005C6E88" w:rsidRPr="00FE59BD" w:rsidRDefault="005C6E88" w:rsidP="005C6E88">
      <w:pPr>
        <w:ind w:left="6840" w:firstLine="360"/>
        <w:contextualSpacing/>
        <w:rPr>
          <w:rFonts w:ascii="Cambria" w:hAnsi="Cambria"/>
          <w:sz w:val="28"/>
          <w:szCs w:val="28"/>
        </w:rPr>
      </w:pPr>
    </w:p>
    <w:p w:rsidR="005C6E88" w:rsidRPr="00FE59BD" w:rsidRDefault="005C6E88" w:rsidP="005C6E88">
      <w:pPr>
        <w:numPr>
          <w:ilvl w:val="0"/>
          <w:numId w:val="1"/>
        </w:numPr>
        <w:contextualSpacing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Discuss the social, political and economic factors which led to the outbreak of the French Revolution in 1789?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Pr="00D40F08">
        <w:rPr>
          <w:rFonts w:ascii="Cambria" w:hAnsi="Cambria"/>
          <w:b/>
          <w:sz w:val="28"/>
          <w:szCs w:val="28"/>
        </w:rPr>
        <w:t xml:space="preserve">     (15 marks)</w:t>
      </w:r>
    </w:p>
    <w:p w:rsidR="005C6E88" w:rsidRPr="00FE59BD" w:rsidRDefault="005C6E88" w:rsidP="005C6E88">
      <w:pPr>
        <w:rPr>
          <w:rFonts w:ascii="Cambria" w:hAnsi="Cambria"/>
          <w:b/>
          <w:sz w:val="28"/>
          <w:szCs w:val="28"/>
        </w:rPr>
      </w:pPr>
    </w:p>
    <w:p w:rsidR="005C6E88" w:rsidRPr="00FE59BD" w:rsidRDefault="005C6E88" w:rsidP="005C6E88">
      <w:pPr>
        <w:rPr>
          <w:rFonts w:ascii="Cambria" w:hAnsi="Cambria"/>
          <w:sz w:val="28"/>
          <w:szCs w:val="28"/>
        </w:rPr>
      </w:pPr>
      <w:r w:rsidRPr="00FE59BD">
        <w:rPr>
          <w:rFonts w:ascii="Cambria" w:hAnsi="Cambria"/>
          <w:b/>
          <w:sz w:val="28"/>
          <w:szCs w:val="28"/>
        </w:rPr>
        <w:t>QUESTION TWO</w:t>
      </w:r>
    </w:p>
    <w:p w:rsidR="005C6E88" w:rsidRPr="00FE59BD" w:rsidRDefault="005C6E88" w:rsidP="005C6E88">
      <w:pPr>
        <w:ind w:left="720"/>
        <w:rPr>
          <w:rFonts w:ascii="Cambria" w:hAnsi="Cambria"/>
          <w:sz w:val="28"/>
          <w:szCs w:val="28"/>
        </w:rPr>
      </w:pPr>
      <w:r w:rsidRPr="00FE59BD">
        <w:rPr>
          <w:rFonts w:ascii="Cambria" w:hAnsi="Cambria"/>
          <w:sz w:val="28"/>
          <w:szCs w:val="28"/>
        </w:rPr>
        <w:t xml:space="preserve">Examine </w:t>
      </w:r>
      <w:r>
        <w:rPr>
          <w:rFonts w:ascii="Cambria" w:hAnsi="Cambria"/>
          <w:sz w:val="28"/>
          <w:szCs w:val="28"/>
        </w:rPr>
        <w:t>the methods and approaches used by Otto von Bismarck to create the German Nation.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Pr="00FE59BD">
        <w:rPr>
          <w:rFonts w:ascii="Cambria" w:hAnsi="Cambria"/>
          <w:sz w:val="28"/>
          <w:szCs w:val="28"/>
        </w:rPr>
        <w:tab/>
      </w:r>
      <w:r w:rsidRPr="00D40F08">
        <w:rPr>
          <w:rFonts w:ascii="Cambria" w:hAnsi="Cambria"/>
          <w:b/>
          <w:sz w:val="28"/>
          <w:szCs w:val="28"/>
        </w:rPr>
        <w:t xml:space="preserve">     (20 marks)</w:t>
      </w:r>
    </w:p>
    <w:p w:rsidR="005C6E88" w:rsidRPr="00FE59BD" w:rsidRDefault="005C6E88" w:rsidP="005C6E88">
      <w:pPr>
        <w:rPr>
          <w:rFonts w:ascii="Cambria" w:hAnsi="Cambria"/>
          <w:sz w:val="28"/>
          <w:szCs w:val="28"/>
        </w:rPr>
      </w:pPr>
    </w:p>
    <w:p w:rsidR="005C6E88" w:rsidRPr="00FE59BD" w:rsidRDefault="005C6E88" w:rsidP="005C6E88">
      <w:pPr>
        <w:rPr>
          <w:rFonts w:ascii="Cambria" w:hAnsi="Cambria"/>
          <w:b/>
          <w:sz w:val="28"/>
          <w:szCs w:val="28"/>
        </w:rPr>
      </w:pPr>
      <w:r w:rsidRPr="00FE59BD">
        <w:rPr>
          <w:rFonts w:ascii="Cambria" w:hAnsi="Cambria"/>
          <w:b/>
          <w:sz w:val="28"/>
          <w:szCs w:val="28"/>
        </w:rPr>
        <w:t>QUESTION THREE</w:t>
      </w:r>
    </w:p>
    <w:p w:rsidR="005C6E88" w:rsidRPr="00FE59BD" w:rsidRDefault="005C6E88" w:rsidP="005C6E88">
      <w:pPr>
        <w:spacing w:line="256" w:lineRule="auto"/>
        <w:ind w:left="720"/>
        <w:contextualSpacing/>
        <w:rPr>
          <w:rFonts w:ascii="Cambria" w:hAnsi="Cambria"/>
          <w:sz w:val="28"/>
          <w:szCs w:val="28"/>
        </w:rPr>
      </w:pPr>
      <w:r w:rsidRPr="00C45B10">
        <w:rPr>
          <w:rFonts w:ascii="Cambria" w:hAnsi="Cambria" w:cs="Times New Roman"/>
          <w:sz w:val="28"/>
          <w:szCs w:val="28"/>
        </w:rPr>
        <w:t>Discuss how events in the Balkans contributed to the growth of international tensions leading to WWI in 1914.</w:t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 w:rsidRPr="00FE59BD">
        <w:rPr>
          <w:rFonts w:ascii="Cambria" w:hAnsi="Cambria"/>
          <w:sz w:val="28"/>
          <w:szCs w:val="28"/>
        </w:rPr>
        <w:t xml:space="preserve">     </w:t>
      </w:r>
      <w:r w:rsidRPr="00D40F08">
        <w:rPr>
          <w:rFonts w:ascii="Cambria" w:hAnsi="Cambria"/>
          <w:b/>
          <w:sz w:val="28"/>
          <w:szCs w:val="28"/>
        </w:rPr>
        <w:t>(20 marks)</w:t>
      </w:r>
      <w:r w:rsidRPr="00FE59BD">
        <w:rPr>
          <w:rFonts w:ascii="Cambria" w:hAnsi="Cambria"/>
          <w:sz w:val="28"/>
          <w:szCs w:val="28"/>
        </w:rPr>
        <w:t xml:space="preserve">                 </w:t>
      </w:r>
    </w:p>
    <w:p w:rsidR="005C6E88" w:rsidRPr="00FE59BD" w:rsidRDefault="005C6E88" w:rsidP="005C6E88">
      <w:pPr>
        <w:rPr>
          <w:rFonts w:ascii="Cambria" w:hAnsi="Cambria"/>
          <w:sz w:val="28"/>
          <w:szCs w:val="28"/>
        </w:rPr>
      </w:pPr>
    </w:p>
    <w:p w:rsidR="005C6E88" w:rsidRPr="00FE59BD" w:rsidRDefault="005C6E88" w:rsidP="005C6E88">
      <w:pPr>
        <w:rPr>
          <w:rFonts w:ascii="Cambria" w:hAnsi="Cambria"/>
          <w:b/>
          <w:sz w:val="28"/>
          <w:szCs w:val="28"/>
        </w:rPr>
      </w:pPr>
      <w:r w:rsidRPr="00FE59BD">
        <w:rPr>
          <w:rFonts w:ascii="Cambria" w:hAnsi="Cambria"/>
          <w:b/>
          <w:sz w:val="28"/>
          <w:szCs w:val="28"/>
        </w:rPr>
        <w:t>QUESTION FOUR</w:t>
      </w:r>
    </w:p>
    <w:p w:rsidR="005C6E88" w:rsidRDefault="005C6E88" w:rsidP="005C6E88">
      <w:pPr>
        <w:spacing w:line="256" w:lineRule="auto"/>
        <w:ind w:left="720"/>
        <w:contextualSpacing/>
        <w:rPr>
          <w:rFonts w:ascii="Cambria" w:hAnsi="Cambria" w:cs="Times New Roman"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t xml:space="preserve">What are the main features of Karl Marx’s socialist ideology?            </w:t>
      </w:r>
    </w:p>
    <w:p w:rsidR="005C6E88" w:rsidRPr="00D40F08" w:rsidRDefault="005C6E88" w:rsidP="00D40F08">
      <w:pPr>
        <w:spacing w:line="256" w:lineRule="auto"/>
        <w:ind w:left="7200"/>
        <w:contextualSpacing/>
        <w:rPr>
          <w:rFonts w:ascii="Cambria" w:hAnsi="Cambria"/>
          <w:b/>
          <w:sz w:val="28"/>
          <w:szCs w:val="28"/>
        </w:rPr>
      </w:pPr>
      <w:r w:rsidRPr="00D40F08">
        <w:rPr>
          <w:rFonts w:ascii="Cambria" w:hAnsi="Cambria"/>
          <w:b/>
          <w:sz w:val="28"/>
          <w:szCs w:val="28"/>
        </w:rPr>
        <w:t>(20 marks)</w:t>
      </w:r>
    </w:p>
    <w:p w:rsidR="005C6E88" w:rsidRPr="00FE59BD" w:rsidRDefault="005C6E88" w:rsidP="005C6E88">
      <w:pPr>
        <w:rPr>
          <w:rFonts w:ascii="Cambria" w:hAnsi="Cambria"/>
          <w:b/>
          <w:sz w:val="28"/>
          <w:szCs w:val="28"/>
        </w:rPr>
      </w:pPr>
      <w:bookmarkStart w:id="0" w:name="_GoBack"/>
      <w:bookmarkEnd w:id="0"/>
    </w:p>
    <w:p w:rsidR="005C6E88" w:rsidRPr="00FE59BD" w:rsidRDefault="005C6E88" w:rsidP="005C6E88">
      <w:pPr>
        <w:tabs>
          <w:tab w:val="left" w:pos="5665"/>
        </w:tabs>
        <w:rPr>
          <w:rFonts w:ascii="Cambria" w:hAnsi="Cambria"/>
          <w:b/>
          <w:sz w:val="28"/>
          <w:szCs w:val="28"/>
        </w:rPr>
      </w:pPr>
      <w:r w:rsidRPr="00FE59BD">
        <w:rPr>
          <w:rFonts w:ascii="Cambria" w:hAnsi="Cambria"/>
          <w:b/>
          <w:sz w:val="28"/>
          <w:szCs w:val="28"/>
        </w:rPr>
        <w:t>QUESTION FIVE</w:t>
      </w:r>
      <w:r w:rsidRPr="00FE59BD">
        <w:rPr>
          <w:rFonts w:ascii="Cambria" w:hAnsi="Cambria"/>
          <w:b/>
          <w:sz w:val="28"/>
          <w:szCs w:val="28"/>
        </w:rPr>
        <w:tab/>
      </w:r>
    </w:p>
    <w:p w:rsidR="005C6E88" w:rsidRPr="00FE59BD" w:rsidRDefault="005C6E88" w:rsidP="005C6E88">
      <w:pPr>
        <w:ind w:left="720"/>
        <w:rPr>
          <w:rFonts w:ascii="Cambria" w:hAnsi="Cambria"/>
          <w:sz w:val="28"/>
          <w:szCs w:val="28"/>
        </w:rPr>
      </w:pPr>
      <w:r w:rsidRPr="00FE59BD">
        <w:rPr>
          <w:rFonts w:ascii="Cambria" w:hAnsi="Cambria"/>
          <w:sz w:val="28"/>
          <w:szCs w:val="28"/>
        </w:rPr>
        <w:t>D</w:t>
      </w:r>
      <w:r>
        <w:rPr>
          <w:rFonts w:ascii="Cambria" w:hAnsi="Cambria"/>
          <w:sz w:val="28"/>
          <w:szCs w:val="28"/>
        </w:rPr>
        <w:t xml:space="preserve">efine the term Cold War. In what ways did the Cold War unfold in the world </w:t>
      </w:r>
      <w:proofErr w:type="spellStart"/>
      <w:r>
        <w:rPr>
          <w:rFonts w:ascii="Cambria" w:hAnsi="Cambria"/>
          <w:sz w:val="28"/>
          <w:szCs w:val="28"/>
        </w:rPr>
        <w:t>upto</w:t>
      </w:r>
      <w:proofErr w:type="spellEnd"/>
      <w:r>
        <w:rPr>
          <w:rFonts w:ascii="Cambria" w:hAnsi="Cambria"/>
          <w:sz w:val="28"/>
          <w:szCs w:val="28"/>
        </w:rPr>
        <w:t xml:space="preserve"> 1989?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="00D40F08">
        <w:rPr>
          <w:rFonts w:ascii="Cambria" w:hAnsi="Cambria"/>
          <w:sz w:val="28"/>
          <w:szCs w:val="28"/>
        </w:rPr>
        <w:tab/>
      </w:r>
      <w:r w:rsidRPr="00D40F08">
        <w:rPr>
          <w:rFonts w:ascii="Cambria" w:hAnsi="Cambria"/>
          <w:b/>
          <w:sz w:val="28"/>
          <w:szCs w:val="28"/>
        </w:rPr>
        <w:t>(20 marks)</w:t>
      </w:r>
    </w:p>
    <w:p w:rsidR="000428E5" w:rsidRPr="004556C5" w:rsidRDefault="004556C5">
      <w:pPr>
        <w:rPr>
          <w:b/>
        </w:rPr>
      </w:pPr>
      <w:r w:rsidRPr="004556C5">
        <w:rPr>
          <w:b/>
        </w:rPr>
        <w:t>//END</w:t>
      </w:r>
    </w:p>
    <w:sectPr w:rsidR="000428E5" w:rsidRPr="004556C5" w:rsidSect="003311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F14C5E"/>
    <w:multiLevelType w:val="hybridMultilevel"/>
    <w:tmpl w:val="35B60144"/>
    <w:lvl w:ilvl="0" w:tplc="259C2A04">
      <w:start w:val="1"/>
      <w:numFmt w:val="lowerLetter"/>
      <w:lvlText w:val="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66FA523E"/>
    <w:multiLevelType w:val="hybridMultilevel"/>
    <w:tmpl w:val="A04025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5C6E88"/>
    <w:rsid w:val="003311ED"/>
    <w:rsid w:val="004556C5"/>
    <w:rsid w:val="005C6E88"/>
    <w:rsid w:val="009C1D9A"/>
    <w:rsid w:val="00B9527C"/>
    <w:rsid w:val="00D40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6E88"/>
    <w:pPr>
      <w:spacing w:after="160" w:line="252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C6E8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193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Terry</cp:lastModifiedBy>
  <cp:revision>3</cp:revision>
  <cp:lastPrinted>2017-06-30T14:02:00Z</cp:lastPrinted>
  <dcterms:created xsi:type="dcterms:W3CDTF">2017-06-30T03:07:00Z</dcterms:created>
  <dcterms:modified xsi:type="dcterms:W3CDTF">2017-06-30T14:02:00Z</dcterms:modified>
</cp:coreProperties>
</file>