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0566" w:rsidRPr="002F1EC4" w:rsidRDefault="00650566" w:rsidP="00650566"/>
    <w:p w:rsidR="00650566" w:rsidRPr="002F1EC4" w:rsidRDefault="00650566" w:rsidP="00650566"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1971675</wp:posOffset>
            </wp:positionH>
            <wp:positionV relativeFrom="paragraph">
              <wp:posOffset>8890</wp:posOffset>
            </wp:positionV>
            <wp:extent cx="1366520" cy="1219200"/>
            <wp:effectExtent l="0" t="0" r="0" b="0"/>
            <wp:wrapThrough wrapText="bothSides">
              <wp:wrapPolygon edited="0">
                <wp:start x="0" y="0"/>
                <wp:lineTo x="0" y="21263"/>
                <wp:lineTo x="21379" y="21263"/>
                <wp:lineTo x="21379" y="0"/>
                <wp:lineTo x="0" y="0"/>
              </wp:wrapPolygon>
            </wp:wrapThrough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6520" cy="121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50566" w:rsidRPr="002F1EC4" w:rsidRDefault="00650566" w:rsidP="00650566">
      <w:bookmarkStart w:id="0" w:name="_GoBack"/>
      <w:bookmarkEnd w:id="0"/>
    </w:p>
    <w:p w:rsidR="00650566" w:rsidRPr="002F1EC4" w:rsidRDefault="00650566" w:rsidP="00650566"/>
    <w:p w:rsidR="00650566" w:rsidRPr="002F1EC4" w:rsidRDefault="00650566" w:rsidP="00650566"/>
    <w:p w:rsidR="00650566" w:rsidRPr="003E5AC0" w:rsidRDefault="00650566" w:rsidP="00650566">
      <w:pPr>
        <w:jc w:val="center"/>
        <w:rPr>
          <w:rFonts w:ascii="Britannic Bold" w:hAnsi="Britannic Bold"/>
          <w:b/>
          <w:sz w:val="72"/>
          <w:szCs w:val="72"/>
        </w:rPr>
      </w:pPr>
      <w:r w:rsidRPr="003E5AC0">
        <w:rPr>
          <w:rFonts w:ascii="Britannic Bold" w:hAnsi="Britannic Bold"/>
          <w:b/>
          <w:sz w:val="72"/>
          <w:szCs w:val="72"/>
        </w:rPr>
        <w:t>MAASAI MARA UNIVERSITY</w:t>
      </w:r>
    </w:p>
    <w:p w:rsidR="00650566" w:rsidRPr="002F1EC4" w:rsidRDefault="00650566" w:rsidP="00650566">
      <w:pPr>
        <w:widowControl w:val="0"/>
        <w:spacing w:after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 w:rsidRPr="002F1EC4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REGULAR UNIVERSITY EXAMINATIONS</w:t>
      </w:r>
    </w:p>
    <w:p w:rsidR="00650566" w:rsidRPr="002F1EC4" w:rsidRDefault="00650566" w:rsidP="00650566">
      <w:pPr>
        <w:widowControl w:val="0"/>
        <w:spacing w:after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2016</w:t>
      </w:r>
      <w:r w:rsidRPr="002F1EC4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/2017 ACADEMIC YEAR</w:t>
      </w:r>
    </w:p>
    <w:p w:rsidR="00650566" w:rsidRPr="002F1EC4" w:rsidRDefault="00650566" w:rsidP="00650566">
      <w:pPr>
        <w:widowControl w:val="0"/>
        <w:spacing w:after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SECOND YEAR FIRST</w:t>
      </w:r>
      <w:r w:rsidRPr="002F1EC4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 xml:space="preserve"> SEMESTER</w:t>
      </w:r>
    </w:p>
    <w:p w:rsidR="00650566" w:rsidRPr="002F1EC4" w:rsidRDefault="00650566" w:rsidP="00650566">
      <w:pPr>
        <w:widowControl w:val="0"/>
        <w:spacing w:before="120" w:after="0"/>
        <w:ind w:hanging="29"/>
        <w:jc w:val="center"/>
        <w:rPr>
          <w:rFonts w:ascii="Cambria" w:eastAsia="Droid Sans Fallback" w:hAnsi="Cambria"/>
          <w:b/>
          <w:kern w:val="2"/>
          <w:sz w:val="16"/>
          <w:szCs w:val="16"/>
          <w:lang w:eastAsia="hi-IN" w:bidi="hi-IN"/>
        </w:rPr>
      </w:pPr>
    </w:p>
    <w:p w:rsidR="00650566" w:rsidRPr="002F1EC4" w:rsidRDefault="00650566" w:rsidP="00650566">
      <w:pPr>
        <w:spacing w:after="0" w:line="240" w:lineRule="auto"/>
        <w:jc w:val="center"/>
        <w:rPr>
          <w:rFonts w:ascii="Cambria" w:hAnsi="Cambria"/>
          <w:b/>
          <w:sz w:val="44"/>
          <w:szCs w:val="44"/>
        </w:rPr>
      </w:pPr>
      <w:r w:rsidRPr="002F1EC4">
        <w:rPr>
          <w:rFonts w:ascii="Cambria" w:hAnsi="Cambria"/>
          <w:b/>
          <w:sz w:val="44"/>
          <w:szCs w:val="44"/>
        </w:rPr>
        <w:t>SCHOOL OF ARTS &amp; SOCIAL SCIENCES</w:t>
      </w:r>
    </w:p>
    <w:p w:rsidR="00650566" w:rsidRPr="002F1EC4" w:rsidRDefault="003E5AC0" w:rsidP="00650566">
      <w:pPr>
        <w:spacing w:after="0" w:line="240" w:lineRule="auto"/>
        <w:jc w:val="center"/>
        <w:rPr>
          <w:rFonts w:ascii="Cambria" w:hAnsi="Cambria"/>
          <w:b/>
          <w:sz w:val="44"/>
          <w:szCs w:val="44"/>
        </w:rPr>
      </w:pPr>
      <w:r w:rsidRPr="002F1EC4">
        <w:rPr>
          <w:rFonts w:ascii="Cambria" w:hAnsi="Cambria"/>
          <w:b/>
          <w:sz w:val="40"/>
          <w:szCs w:val="40"/>
        </w:rPr>
        <w:t>BED (</w:t>
      </w:r>
      <w:r w:rsidR="00650566" w:rsidRPr="002F1EC4">
        <w:rPr>
          <w:rFonts w:ascii="Cambria" w:hAnsi="Cambria"/>
          <w:b/>
          <w:sz w:val="40"/>
          <w:szCs w:val="40"/>
        </w:rPr>
        <w:t>ARTS)</w:t>
      </w:r>
    </w:p>
    <w:p w:rsidR="00650566" w:rsidRPr="002F1EC4" w:rsidRDefault="00650566" w:rsidP="00650566">
      <w:pPr>
        <w:widowControl w:val="0"/>
        <w:spacing w:after="0"/>
        <w:ind w:hanging="29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</w:p>
    <w:p w:rsidR="00650566" w:rsidRPr="002F1EC4" w:rsidRDefault="00650566" w:rsidP="00650566">
      <w:pPr>
        <w:widowControl w:val="0"/>
        <w:ind w:hanging="29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COURSE CODE: LIT 200</w:t>
      </w:r>
    </w:p>
    <w:p w:rsidR="00650566" w:rsidRDefault="00650566" w:rsidP="00650566">
      <w:pPr>
        <w:widowControl w:val="0"/>
        <w:ind w:hanging="29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 w:rsidRPr="002F1EC4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COURSE T</w:t>
      </w: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ITLE: HUMANIST LITERARY THEORY</w:t>
      </w:r>
    </w:p>
    <w:p w:rsidR="003E5AC0" w:rsidRPr="002F1EC4" w:rsidRDefault="003E5AC0" w:rsidP="00650566">
      <w:pPr>
        <w:widowControl w:val="0"/>
        <w:ind w:hanging="29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</w:p>
    <w:p w:rsidR="00650566" w:rsidRPr="002F1EC4" w:rsidRDefault="00650566" w:rsidP="00650566">
      <w:pPr>
        <w:widowControl w:val="0"/>
        <w:pBdr>
          <w:bottom w:val="single" w:sz="18" w:space="1" w:color="auto"/>
        </w:pBdr>
        <w:spacing w:line="360" w:lineRule="auto"/>
        <w:ind w:firstLine="61"/>
        <w:rPr>
          <w:rFonts w:ascii="Cambria" w:eastAsia="Droid Sans Fallback" w:hAnsi="Cambria"/>
          <w:b/>
          <w:kern w:val="2"/>
          <w:lang w:eastAsia="hi-IN" w:bidi="hi-IN"/>
        </w:rPr>
      </w:pPr>
      <w:r w:rsidRPr="002F1EC4">
        <w:rPr>
          <w:rFonts w:ascii="Cambria" w:eastAsia="Droid Sans Fallback" w:hAnsi="Cambria"/>
          <w:b/>
          <w:kern w:val="2"/>
          <w:lang w:eastAsia="hi-IN" w:bidi="hi-IN"/>
        </w:rPr>
        <w:t>DATE:</w:t>
      </w:r>
      <w:r w:rsidRPr="002F1EC4">
        <w:rPr>
          <w:rFonts w:ascii="Cambria" w:eastAsia="Droid Sans Fallback" w:hAnsi="Cambria"/>
          <w:b/>
          <w:kern w:val="2"/>
          <w:lang w:eastAsia="hi-IN" w:bidi="hi-IN"/>
        </w:rPr>
        <w:tab/>
      </w:r>
      <w:r w:rsidR="00D9345F">
        <w:rPr>
          <w:rFonts w:ascii="Cambria" w:eastAsia="Droid Sans Fallback" w:hAnsi="Cambria"/>
          <w:b/>
          <w:kern w:val="2"/>
          <w:lang w:eastAsia="hi-IN" w:bidi="hi-IN"/>
        </w:rPr>
        <w:t>12</w:t>
      </w:r>
      <w:r w:rsidR="00D9345F" w:rsidRPr="00D9345F">
        <w:rPr>
          <w:rFonts w:ascii="Cambria" w:eastAsia="Droid Sans Fallback" w:hAnsi="Cambria"/>
          <w:b/>
          <w:kern w:val="2"/>
          <w:vertAlign w:val="superscript"/>
          <w:lang w:eastAsia="hi-IN" w:bidi="hi-IN"/>
        </w:rPr>
        <w:t>TH</w:t>
      </w:r>
      <w:r w:rsidR="00D9345F">
        <w:rPr>
          <w:rFonts w:ascii="Cambria" w:eastAsia="Droid Sans Fallback" w:hAnsi="Cambria"/>
          <w:b/>
          <w:kern w:val="2"/>
          <w:lang w:eastAsia="hi-IN" w:bidi="hi-IN"/>
        </w:rPr>
        <w:t xml:space="preserve"> JULY, 2017</w:t>
      </w:r>
      <w:r w:rsidR="00D9345F">
        <w:rPr>
          <w:rFonts w:ascii="Cambria" w:eastAsia="Droid Sans Fallback" w:hAnsi="Cambria"/>
          <w:b/>
          <w:kern w:val="2"/>
          <w:lang w:eastAsia="hi-IN" w:bidi="hi-IN"/>
        </w:rPr>
        <w:tab/>
      </w:r>
      <w:r w:rsidRPr="002F1EC4">
        <w:rPr>
          <w:rFonts w:ascii="Cambria" w:eastAsia="Droid Sans Fallback" w:hAnsi="Cambria"/>
          <w:b/>
          <w:kern w:val="2"/>
          <w:lang w:eastAsia="hi-IN" w:bidi="hi-IN"/>
        </w:rPr>
        <w:tab/>
      </w:r>
      <w:r w:rsidRPr="002F1EC4">
        <w:rPr>
          <w:rFonts w:ascii="Cambria" w:eastAsia="Droid Sans Fallback" w:hAnsi="Cambria"/>
          <w:b/>
          <w:kern w:val="2"/>
          <w:lang w:eastAsia="hi-IN" w:bidi="hi-IN"/>
        </w:rPr>
        <w:tab/>
      </w:r>
      <w:r w:rsidRPr="002F1EC4">
        <w:rPr>
          <w:rFonts w:ascii="Cambria" w:eastAsia="Droid Sans Fallback" w:hAnsi="Cambria"/>
          <w:b/>
          <w:kern w:val="2"/>
          <w:lang w:eastAsia="hi-IN" w:bidi="hi-IN"/>
        </w:rPr>
        <w:tab/>
      </w:r>
      <w:r w:rsidRPr="002F1EC4">
        <w:rPr>
          <w:rFonts w:ascii="Cambria" w:eastAsia="Droid Sans Fallback" w:hAnsi="Cambria"/>
          <w:b/>
          <w:kern w:val="2"/>
          <w:lang w:eastAsia="hi-IN" w:bidi="hi-IN"/>
        </w:rPr>
        <w:tab/>
        <w:t xml:space="preserve">TIME: </w:t>
      </w:r>
      <w:r w:rsidR="00D9345F">
        <w:rPr>
          <w:rFonts w:ascii="Cambria" w:eastAsia="Droid Sans Fallback" w:hAnsi="Cambria"/>
          <w:b/>
          <w:kern w:val="2"/>
          <w:lang w:eastAsia="hi-IN" w:bidi="hi-IN"/>
        </w:rPr>
        <w:t>0830 – 1030HRS</w:t>
      </w:r>
    </w:p>
    <w:p w:rsidR="00650566" w:rsidRPr="002F1EC4" w:rsidRDefault="00650566" w:rsidP="00650566">
      <w:pPr>
        <w:widowControl w:val="0"/>
        <w:ind w:hanging="29"/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</w:pPr>
      <w:r w:rsidRPr="002F1EC4"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>INSTRUCTIONS TO CANDIDATES</w:t>
      </w:r>
    </w:p>
    <w:p w:rsidR="00650566" w:rsidRPr="002F1EC4" w:rsidRDefault="00650566" w:rsidP="00650566">
      <w:pPr>
        <w:widowControl w:val="0"/>
        <w:ind w:hanging="29"/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</w:pPr>
      <w:r w:rsidRPr="002F1EC4">
        <w:rPr>
          <w:rFonts w:ascii="Cambria" w:hAnsi="Cambria"/>
        </w:rPr>
        <w:t xml:space="preserve">Question </w:t>
      </w:r>
      <w:r w:rsidRPr="002F1EC4">
        <w:rPr>
          <w:rFonts w:ascii="Cambria" w:hAnsi="Cambria"/>
          <w:b/>
        </w:rPr>
        <w:t>ONE</w:t>
      </w:r>
      <w:r w:rsidRPr="002F1EC4">
        <w:rPr>
          <w:rFonts w:ascii="Cambria" w:hAnsi="Cambria"/>
        </w:rPr>
        <w:t xml:space="preserve"> is compulsory</w:t>
      </w:r>
    </w:p>
    <w:p w:rsidR="00650566" w:rsidRDefault="00650566" w:rsidP="00650566">
      <w:pPr>
        <w:spacing w:after="0"/>
        <w:rPr>
          <w:rFonts w:ascii="Cambria" w:hAnsi="Cambria"/>
        </w:rPr>
      </w:pPr>
      <w:r w:rsidRPr="002F1EC4">
        <w:rPr>
          <w:rFonts w:ascii="Cambria" w:hAnsi="Cambria"/>
        </w:rPr>
        <w:t>Answer any other</w:t>
      </w:r>
      <w:r w:rsidRPr="002F1EC4">
        <w:rPr>
          <w:rFonts w:ascii="Cambria" w:hAnsi="Cambria"/>
          <w:b/>
        </w:rPr>
        <w:t xml:space="preserve"> TWO </w:t>
      </w:r>
      <w:r w:rsidRPr="002F1EC4">
        <w:rPr>
          <w:rFonts w:ascii="Cambria" w:hAnsi="Cambria"/>
        </w:rPr>
        <w:t>questions</w:t>
      </w:r>
    </w:p>
    <w:p w:rsidR="003E5AC0" w:rsidRDefault="003E5AC0" w:rsidP="00650566">
      <w:pPr>
        <w:spacing w:after="0"/>
        <w:rPr>
          <w:rFonts w:ascii="Cambria" w:hAnsi="Cambria"/>
        </w:rPr>
      </w:pPr>
    </w:p>
    <w:p w:rsidR="003E5AC0" w:rsidRPr="002F1EC4" w:rsidRDefault="003E5AC0" w:rsidP="00650566">
      <w:pPr>
        <w:spacing w:after="0"/>
        <w:rPr>
          <w:rFonts w:ascii="Cambria" w:hAnsi="Cambria"/>
          <w:b/>
        </w:rPr>
      </w:pPr>
    </w:p>
    <w:p w:rsidR="00650566" w:rsidRPr="002F1EC4" w:rsidRDefault="00650566" w:rsidP="003E5AC0">
      <w:pPr>
        <w:jc w:val="right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/>
          <w:i/>
          <w:sz w:val="16"/>
          <w:szCs w:val="16"/>
        </w:rPr>
        <w:t xml:space="preserve">This paper consists of </w:t>
      </w:r>
      <w:proofErr w:type="gramStart"/>
      <w:r w:rsidR="003E5AC0">
        <w:rPr>
          <w:rFonts w:ascii="Cambria" w:hAnsi="Cambria"/>
          <w:b/>
          <w:i/>
          <w:sz w:val="16"/>
          <w:szCs w:val="16"/>
        </w:rPr>
        <w:t xml:space="preserve">2 </w:t>
      </w:r>
      <w:r>
        <w:rPr>
          <w:rFonts w:ascii="Cambria" w:hAnsi="Cambria"/>
          <w:b/>
          <w:i/>
          <w:sz w:val="16"/>
          <w:szCs w:val="16"/>
        </w:rPr>
        <w:t xml:space="preserve"> </w:t>
      </w:r>
      <w:r w:rsidRPr="002F1EC4">
        <w:rPr>
          <w:rFonts w:ascii="Cambria" w:hAnsi="Cambria"/>
          <w:b/>
          <w:i/>
          <w:sz w:val="16"/>
          <w:szCs w:val="16"/>
        </w:rPr>
        <w:t>printed</w:t>
      </w:r>
      <w:proofErr w:type="gramEnd"/>
      <w:r w:rsidRPr="002F1EC4">
        <w:rPr>
          <w:rFonts w:ascii="Cambria" w:hAnsi="Cambria"/>
          <w:b/>
          <w:i/>
          <w:sz w:val="16"/>
          <w:szCs w:val="16"/>
        </w:rPr>
        <w:t xml:space="preserve"> pages. Please turn over</w:t>
      </w:r>
    </w:p>
    <w:p w:rsidR="00650566" w:rsidRPr="002F1EC4" w:rsidRDefault="00650566" w:rsidP="00650566">
      <w:pPr>
        <w:spacing w:before="100" w:beforeAutospacing="1" w:after="100" w:afterAutospacing="1" w:line="240" w:lineRule="atLeast"/>
        <w:rPr>
          <w:rFonts w:ascii="Times New Roman" w:eastAsia="Times New Roman" w:hAnsi="Times New Roman"/>
          <w:sz w:val="24"/>
          <w:szCs w:val="24"/>
        </w:rPr>
      </w:pPr>
    </w:p>
    <w:p w:rsidR="00650566" w:rsidRPr="002F1EC4" w:rsidRDefault="00650566" w:rsidP="00650566">
      <w:pPr>
        <w:spacing w:before="100" w:beforeAutospacing="1" w:after="100" w:afterAutospacing="1" w:line="240" w:lineRule="atLeast"/>
        <w:rPr>
          <w:rFonts w:ascii="Times New Roman" w:eastAsia="Times New Roman" w:hAnsi="Times New Roman"/>
          <w:sz w:val="24"/>
          <w:szCs w:val="24"/>
        </w:rPr>
      </w:pPr>
    </w:p>
    <w:p w:rsidR="00650566" w:rsidRPr="003205A6" w:rsidRDefault="00650566" w:rsidP="00650566">
      <w:pPr>
        <w:pStyle w:val="ListParagraph"/>
        <w:numPr>
          <w:ilvl w:val="0"/>
          <w:numId w:val="1"/>
        </w:numPr>
        <w:spacing w:before="100" w:beforeAutospacing="1" w:after="100" w:afterAutospacing="1" w:line="240" w:lineRule="atLeast"/>
        <w:rPr>
          <w:rFonts w:ascii="Cambria" w:eastAsia="Times New Roman" w:hAnsi="Cambria"/>
          <w:b/>
          <w:sz w:val="28"/>
          <w:szCs w:val="28"/>
        </w:rPr>
      </w:pPr>
      <w:r>
        <w:rPr>
          <w:rFonts w:ascii="Cambria" w:eastAsia="Times New Roman" w:hAnsi="Cambria"/>
          <w:sz w:val="28"/>
          <w:szCs w:val="28"/>
        </w:rPr>
        <w:t>With reference to the theories that you have studied in this course, discuss the principles of humanist literary theory.</w:t>
      </w:r>
      <w:r w:rsidRPr="003205A6">
        <w:rPr>
          <w:rFonts w:ascii="Cambria" w:eastAsia="Times New Roman" w:hAnsi="Cambria"/>
          <w:sz w:val="28"/>
          <w:szCs w:val="28"/>
        </w:rPr>
        <w:tab/>
      </w:r>
      <w:r w:rsidR="00D9345F">
        <w:rPr>
          <w:rFonts w:ascii="Cambria" w:eastAsia="Times New Roman" w:hAnsi="Cambria"/>
          <w:b/>
          <w:sz w:val="28"/>
          <w:szCs w:val="28"/>
        </w:rPr>
        <w:t>(30</w:t>
      </w:r>
      <w:r w:rsidR="00D9345F" w:rsidRPr="003205A6">
        <w:rPr>
          <w:rFonts w:ascii="Cambria" w:eastAsia="Times New Roman" w:hAnsi="Cambria"/>
          <w:b/>
          <w:sz w:val="28"/>
          <w:szCs w:val="28"/>
        </w:rPr>
        <w:t xml:space="preserve"> marks)    </w:t>
      </w:r>
      <w:r>
        <w:rPr>
          <w:rFonts w:ascii="Cambria" w:eastAsia="Times New Roman" w:hAnsi="Cambria"/>
          <w:sz w:val="28"/>
          <w:szCs w:val="28"/>
        </w:rPr>
        <w:tab/>
      </w:r>
      <w:r>
        <w:rPr>
          <w:rFonts w:ascii="Cambria" w:eastAsia="Times New Roman" w:hAnsi="Cambria"/>
          <w:sz w:val="28"/>
          <w:szCs w:val="28"/>
        </w:rPr>
        <w:tab/>
      </w:r>
      <w:r>
        <w:rPr>
          <w:rFonts w:ascii="Cambria" w:eastAsia="Times New Roman" w:hAnsi="Cambria"/>
          <w:sz w:val="28"/>
          <w:szCs w:val="28"/>
        </w:rPr>
        <w:tab/>
      </w:r>
      <w:r>
        <w:rPr>
          <w:rFonts w:ascii="Cambria" w:eastAsia="Times New Roman" w:hAnsi="Cambria"/>
          <w:sz w:val="28"/>
          <w:szCs w:val="28"/>
        </w:rPr>
        <w:tab/>
      </w:r>
      <w:r>
        <w:rPr>
          <w:rFonts w:ascii="Cambria" w:eastAsia="Times New Roman" w:hAnsi="Cambria"/>
          <w:sz w:val="28"/>
          <w:szCs w:val="28"/>
        </w:rPr>
        <w:tab/>
      </w:r>
      <w:r>
        <w:rPr>
          <w:rFonts w:ascii="Cambria" w:eastAsia="Times New Roman" w:hAnsi="Cambria"/>
          <w:sz w:val="28"/>
          <w:szCs w:val="28"/>
        </w:rPr>
        <w:tab/>
      </w:r>
      <w:r>
        <w:rPr>
          <w:rFonts w:ascii="Cambria" w:eastAsia="Times New Roman" w:hAnsi="Cambria"/>
          <w:sz w:val="28"/>
          <w:szCs w:val="28"/>
        </w:rPr>
        <w:tab/>
      </w:r>
      <w:r>
        <w:rPr>
          <w:rFonts w:ascii="Cambria" w:eastAsia="Times New Roman" w:hAnsi="Cambria"/>
          <w:sz w:val="28"/>
          <w:szCs w:val="28"/>
        </w:rPr>
        <w:tab/>
      </w:r>
      <w:r>
        <w:rPr>
          <w:rFonts w:ascii="Cambria" w:eastAsia="Times New Roman" w:hAnsi="Cambria"/>
          <w:sz w:val="28"/>
          <w:szCs w:val="28"/>
        </w:rPr>
        <w:tab/>
      </w:r>
      <w:r>
        <w:rPr>
          <w:rFonts w:ascii="Cambria" w:eastAsia="Times New Roman" w:hAnsi="Cambria"/>
          <w:sz w:val="28"/>
          <w:szCs w:val="28"/>
        </w:rPr>
        <w:tab/>
      </w:r>
      <w:r>
        <w:rPr>
          <w:rFonts w:ascii="Cambria" w:eastAsia="Times New Roman" w:hAnsi="Cambria"/>
          <w:sz w:val="28"/>
          <w:szCs w:val="28"/>
        </w:rPr>
        <w:tab/>
      </w:r>
      <w:r>
        <w:rPr>
          <w:rFonts w:ascii="Cambria" w:eastAsia="Times New Roman" w:hAnsi="Cambria"/>
          <w:sz w:val="28"/>
          <w:szCs w:val="28"/>
        </w:rPr>
        <w:tab/>
      </w:r>
      <w:r w:rsidRPr="003205A6">
        <w:rPr>
          <w:rFonts w:ascii="Cambria" w:eastAsia="Times New Roman" w:hAnsi="Cambria"/>
          <w:b/>
          <w:sz w:val="28"/>
          <w:szCs w:val="28"/>
        </w:rPr>
        <w:t xml:space="preserve"> </w:t>
      </w:r>
    </w:p>
    <w:p w:rsidR="00650566" w:rsidRPr="003205A6" w:rsidRDefault="00650566" w:rsidP="00650566">
      <w:pPr>
        <w:pStyle w:val="ListParagraph"/>
        <w:numPr>
          <w:ilvl w:val="0"/>
          <w:numId w:val="1"/>
        </w:numPr>
        <w:spacing w:before="100" w:beforeAutospacing="1" w:after="100" w:afterAutospacing="1" w:line="240" w:lineRule="atLeast"/>
        <w:rPr>
          <w:rFonts w:ascii="Cambria" w:eastAsia="Times New Roman" w:hAnsi="Cambria"/>
          <w:b/>
          <w:sz w:val="28"/>
          <w:szCs w:val="28"/>
        </w:rPr>
      </w:pPr>
      <w:r>
        <w:rPr>
          <w:rFonts w:ascii="Cambria" w:eastAsia="Times New Roman" w:hAnsi="Cambria"/>
          <w:sz w:val="28"/>
          <w:szCs w:val="28"/>
        </w:rPr>
        <w:t>Apply the ideas of Philip Sidney to the analysis of a novel that you have studied in this course.</w:t>
      </w:r>
      <w:r w:rsidRPr="003205A6">
        <w:rPr>
          <w:rFonts w:ascii="Cambria" w:eastAsia="Times New Roman" w:hAnsi="Cambria"/>
          <w:sz w:val="28"/>
          <w:szCs w:val="28"/>
        </w:rPr>
        <w:tab/>
      </w:r>
      <w:r w:rsidRPr="003205A6">
        <w:rPr>
          <w:rFonts w:ascii="Cambria" w:eastAsia="Times New Roman" w:hAnsi="Cambria"/>
          <w:sz w:val="28"/>
          <w:szCs w:val="28"/>
        </w:rPr>
        <w:tab/>
      </w:r>
      <w:r w:rsidRPr="003205A6">
        <w:rPr>
          <w:rFonts w:ascii="Cambria" w:eastAsia="Times New Roman" w:hAnsi="Cambria"/>
          <w:sz w:val="28"/>
          <w:szCs w:val="28"/>
        </w:rPr>
        <w:tab/>
      </w:r>
      <w:r>
        <w:rPr>
          <w:rFonts w:ascii="Cambria" w:eastAsia="Times New Roman" w:hAnsi="Cambria"/>
          <w:sz w:val="28"/>
          <w:szCs w:val="28"/>
        </w:rPr>
        <w:tab/>
      </w:r>
      <w:r>
        <w:rPr>
          <w:rFonts w:ascii="Cambria" w:eastAsia="Times New Roman" w:hAnsi="Cambria"/>
          <w:sz w:val="28"/>
          <w:szCs w:val="28"/>
        </w:rPr>
        <w:tab/>
      </w:r>
      <w:r>
        <w:rPr>
          <w:rFonts w:ascii="Cambria" w:eastAsia="Times New Roman" w:hAnsi="Cambria"/>
          <w:sz w:val="28"/>
          <w:szCs w:val="28"/>
        </w:rPr>
        <w:tab/>
      </w:r>
      <w:r w:rsidR="00D9345F">
        <w:rPr>
          <w:rFonts w:ascii="Cambria" w:eastAsia="Times New Roman" w:hAnsi="Cambria"/>
          <w:b/>
          <w:sz w:val="28"/>
          <w:szCs w:val="28"/>
        </w:rPr>
        <w:t>(20</w:t>
      </w:r>
      <w:r w:rsidR="00D9345F" w:rsidRPr="003205A6">
        <w:rPr>
          <w:rFonts w:ascii="Cambria" w:eastAsia="Times New Roman" w:hAnsi="Cambria"/>
          <w:b/>
          <w:sz w:val="28"/>
          <w:szCs w:val="28"/>
        </w:rPr>
        <w:t xml:space="preserve"> marks)</w:t>
      </w:r>
      <w:r>
        <w:rPr>
          <w:rFonts w:ascii="Cambria" w:eastAsia="Times New Roman" w:hAnsi="Cambria"/>
          <w:sz w:val="28"/>
          <w:szCs w:val="28"/>
        </w:rPr>
        <w:tab/>
      </w:r>
      <w:r>
        <w:rPr>
          <w:rFonts w:ascii="Cambria" w:eastAsia="Times New Roman" w:hAnsi="Cambria"/>
          <w:sz w:val="28"/>
          <w:szCs w:val="28"/>
        </w:rPr>
        <w:tab/>
      </w:r>
      <w:r>
        <w:rPr>
          <w:rFonts w:ascii="Cambria" w:eastAsia="Times New Roman" w:hAnsi="Cambria"/>
          <w:sz w:val="28"/>
          <w:szCs w:val="28"/>
        </w:rPr>
        <w:tab/>
      </w:r>
      <w:r>
        <w:rPr>
          <w:rFonts w:ascii="Cambria" w:eastAsia="Times New Roman" w:hAnsi="Cambria"/>
          <w:sz w:val="28"/>
          <w:szCs w:val="28"/>
        </w:rPr>
        <w:tab/>
      </w:r>
      <w:r>
        <w:rPr>
          <w:rFonts w:ascii="Cambria" w:eastAsia="Times New Roman" w:hAnsi="Cambria"/>
          <w:sz w:val="28"/>
          <w:szCs w:val="28"/>
        </w:rPr>
        <w:tab/>
      </w:r>
      <w:r>
        <w:rPr>
          <w:rFonts w:ascii="Cambria" w:eastAsia="Times New Roman" w:hAnsi="Cambria"/>
          <w:sz w:val="28"/>
          <w:szCs w:val="28"/>
        </w:rPr>
        <w:tab/>
      </w:r>
      <w:r>
        <w:rPr>
          <w:rFonts w:ascii="Cambria" w:eastAsia="Times New Roman" w:hAnsi="Cambria"/>
          <w:sz w:val="28"/>
          <w:szCs w:val="28"/>
        </w:rPr>
        <w:tab/>
      </w:r>
      <w:r>
        <w:rPr>
          <w:rFonts w:ascii="Cambria" w:eastAsia="Times New Roman" w:hAnsi="Cambria"/>
          <w:sz w:val="28"/>
          <w:szCs w:val="28"/>
        </w:rPr>
        <w:tab/>
      </w:r>
      <w:r>
        <w:rPr>
          <w:rFonts w:ascii="Cambria" w:eastAsia="Times New Roman" w:hAnsi="Cambria"/>
          <w:sz w:val="28"/>
          <w:szCs w:val="28"/>
        </w:rPr>
        <w:tab/>
      </w:r>
      <w:r>
        <w:rPr>
          <w:rFonts w:ascii="Cambria" w:eastAsia="Times New Roman" w:hAnsi="Cambria"/>
          <w:sz w:val="28"/>
          <w:szCs w:val="28"/>
        </w:rPr>
        <w:tab/>
      </w:r>
      <w:r>
        <w:rPr>
          <w:rFonts w:ascii="Cambria" w:eastAsia="Times New Roman" w:hAnsi="Cambria"/>
          <w:sz w:val="28"/>
          <w:szCs w:val="28"/>
        </w:rPr>
        <w:tab/>
      </w:r>
      <w:r>
        <w:rPr>
          <w:rFonts w:ascii="Cambria" w:eastAsia="Times New Roman" w:hAnsi="Cambria"/>
          <w:sz w:val="28"/>
          <w:szCs w:val="28"/>
        </w:rPr>
        <w:tab/>
      </w:r>
    </w:p>
    <w:p w:rsidR="00650566" w:rsidRDefault="00650566" w:rsidP="00650566">
      <w:pPr>
        <w:pStyle w:val="ListParagraph"/>
        <w:numPr>
          <w:ilvl w:val="0"/>
          <w:numId w:val="1"/>
        </w:numPr>
        <w:spacing w:before="100" w:beforeAutospacing="1" w:after="100" w:afterAutospacing="1" w:line="240" w:lineRule="atLeast"/>
        <w:rPr>
          <w:rFonts w:ascii="Cambria" w:eastAsia="Times New Roman" w:hAnsi="Cambria"/>
          <w:sz w:val="28"/>
          <w:szCs w:val="28"/>
        </w:rPr>
      </w:pPr>
    </w:p>
    <w:p w:rsidR="00650566" w:rsidRDefault="00650566" w:rsidP="00650566">
      <w:pPr>
        <w:pStyle w:val="ListParagraph"/>
        <w:numPr>
          <w:ilvl w:val="0"/>
          <w:numId w:val="2"/>
        </w:numPr>
        <w:spacing w:before="100" w:beforeAutospacing="1" w:after="100" w:afterAutospacing="1" w:line="240" w:lineRule="atLeast"/>
        <w:rPr>
          <w:rFonts w:ascii="Cambria" w:eastAsia="Times New Roman" w:hAnsi="Cambria"/>
          <w:sz w:val="28"/>
          <w:szCs w:val="28"/>
        </w:rPr>
      </w:pPr>
      <w:r>
        <w:rPr>
          <w:rFonts w:ascii="Cambria" w:eastAsia="Times New Roman" w:hAnsi="Cambria"/>
          <w:sz w:val="28"/>
          <w:szCs w:val="28"/>
        </w:rPr>
        <w:t>What were the social concerns of the Romanticists?</w:t>
      </w:r>
    </w:p>
    <w:p w:rsidR="00650566" w:rsidRDefault="00650566" w:rsidP="00650566">
      <w:pPr>
        <w:pStyle w:val="ListParagraph"/>
        <w:numPr>
          <w:ilvl w:val="0"/>
          <w:numId w:val="2"/>
        </w:numPr>
        <w:spacing w:before="100" w:beforeAutospacing="1" w:after="100" w:afterAutospacing="1" w:line="240" w:lineRule="atLeast"/>
        <w:rPr>
          <w:rFonts w:ascii="Cambria" w:eastAsia="Times New Roman" w:hAnsi="Cambria"/>
          <w:sz w:val="28"/>
          <w:szCs w:val="28"/>
        </w:rPr>
      </w:pPr>
      <w:r>
        <w:rPr>
          <w:rFonts w:ascii="Cambria" w:eastAsia="Times New Roman" w:hAnsi="Cambria"/>
          <w:sz w:val="28"/>
          <w:szCs w:val="28"/>
        </w:rPr>
        <w:t>Carry out the analysis of the poem below from a Romanticist perspective:</w:t>
      </w:r>
    </w:p>
    <w:p w:rsidR="00650566" w:rsidRDefault="00650566" w:rsidP="00650566">
      <w:pPr>
        <w:pStyle w:val="ListParagraph"/>
        <w:spacing w:before="100" w:beforeAutospacing="1" w:after="100" w:afterAutospacing="1" w:line="240" w:lineRule="atLeast"/>
        <w:ind w:left="1080"/>
        <w:rPr>
          <w:rFonts w:ascii="Cambria" w:eastAsia="Times New Roman" w:hAnsi="Cambria"/>
          <w:sz w:val="28"/>
          <w:szCs w:val="28"/>
        </w:rPr>
      </w:pPr>
    </w:p>
    <w:p w:rsidR="00650566" w:rsidRDefault="00650566" w:rsidP="00B04A8B">
      <w:pPr>
        <w:pStyle w:val="ListParagraph"/>
        <w:spacing w:before="100" w:beforeAutospacing="1" w:after="100" w:afterAutospacing="1" w:line="240" w:lineRule="atLeast"/>
        <w:ind w:left="1080"/>
        <w:rPr>
          <w:rFonts w:ascii="Cambria" w:eastAsia="Times New Roman" w:hAnsi="Cambria"/>
          <w:sz w:val="28"/>
          <w:szCs w:val="28"/>
        </w:rPr>
      </w:pPr>
      <w:r>
        <w:rPr>
          <w:rFonts w:ascii="Cambria" w:eastAsia="Times New Roman" w:hAnsi="Cambria"/>
          <w:sz w:val="28"/>
          <w:szCs w:val="28"/>
        </w:rPr>
        <w:t>HEAVEN- HAVEN</w:t>
      </w:r>
      <w:r w:rsidR="00B04A8B">
        <w:rPr>
          <w:rFonts w:ascii="Cambria" w:eastAsia="Times New Roman" w:hAnsi="Cambria"/>
          <w:sz w:val="28"/>
          <w:szCs w:val="28"/>
        </w:rPr>
        <w:t>*</w:t>
      </w:r>
      <w:r>
        <w:rPr>
          <w:rFonts w:ascii="Cambria" w:eastAsia="Times New Roman" w:hAnsi="Cambria"/>
          <w:sz w:val="28"/>
          <w:szCs w:val="28"/>
        </w:rPr>
        <w:tab/>
      </w:r>
      <w:r>
        <w:rPr>
          <w:rFonts w:ascii="Cambria" w:eastAsia="Times New Roman" w:hAnsi="Cambria"/>
          <w:sz w:val="28"/>
          <w:szCs w:val="28"/>
        </w:rPr>
        <w:tab/>
      </w:r>
      <w:r>
        <w:rPr>
          <w:rFonts w:ascii="Cambria" w:eastAsia="Times New Roman" w:hAnsi="Cambria"/>
          <w:sz w:val="28"/>
          <w:szCs w:val="28"/>
        </w:rPr>
        <w:tab/>
        <w:t>by Gerald Manley Hopkins</w:t>
      </w:r>
    </w:p>
    <w:p w:rsidR="00650566" w:rsidRDefault="00650566" w:rsidP="00650566">
      <w:pPr>
        <w:pStyle w:val="ListParagraph"/>
        <w:spacing w:before="100" w:beforeAutospacing="1" w:after="100" w:afterAutospacing="1" w:line="240" w:lineRule="atLeast"/>
        <w:ind w:left="1080"/>
        <w:rPr>
          <w:rFonts w:ascii="Cambria" w:eastAsia="Times New Roman" w:hAnsi="Cambria"/>
          <w:sz w:val="28"/>
          <w:szCs w:val="28"/>
        </w:rPr>
      </w:pPr>
    </w:p>
    <w:p w:rsidR="00650566" w:rsidRDefault="00650566" w:rsidP="00650566">
      <w:pPr>
        <w:pStyle w:val="ListParagraph"/>
        <w:spacing w:before="100" w:beforeAutospacing="1" w:after="100" w:afterAutospacing="1" w:line="240" w:lineRule="atLeast"/>
        <w:ind w:left="1080"/>
        <w:rPr>
          <w:rFonts w:ascii="Cambria" w:eastAsia="Times New Roman" w:hAnsi="Cambria"/>
          <w:sz w:val="28"/>
          <w:szCs w:val="28"/>
        </w:rPr>
      </w:pPr>
      <w:r>
        <w:rPr>
          <w:rFonts w:ascii="Cambria" w:eastAsia="Times New Roman" w:hAnsi="Cambria"/>
          <w:sz w:val="28"/>
          <w:szCs w:val="28"/>
        </w:rPr>
        <w:t>I have desired to go</w:t>
      </w:r>
    </w:p>
    <w:p w:rsidR="00650566" w:rsidRDefault="00650566" w:rsidP="00650566">
      <w:pPr>
        <w:pStyle w:val="ListParagraph"/>
        <w:spacing w:before="100" w:beforeAutospacing="1" w:after="100" w:afterAutospacing="1" w:line="240" w:lineRule="atLeast"/>
        <w:ind w:left="1080"/>
        <w:rPr>
          <w:rFonts w:ascii="Cambria" w:eastAsia="Times New Roman" w:hAnsi="Cambria"/>
          <w:sz w:val="28"/>
          <w:szCs w:val="28"/>
        </w:rPr>
      </w:pPr>
      <w:r>
        <w:rPr>
          <w:rFonts w:ascii="Cambria" w:eastAsia="Times New Roman" w:hAnsi="Cambria"/>
          <w:sz w:val="28"/>
          <w:szCs w:val="28"/>
        </w:rPr>
        <w:t>Where springs not fail,</w:t>
      </w:r>
    </w:p>
    <w:p w:rsidR="00650566" w:rsidRDefault="00650566" w:rsidP="00650566">
      <w:pPr>
        <w:pStyle w:val="ListParagraph"/>
        <w:spacing w:before="100" w:beforeAutospacing="1" w:after="100" w:afterAutospacing="1" w:line="240" w:lineRule="atLeast"/>
        <w:ind w:left="1080"/>
        <w:rPr>
          <w:rFonts w:ascii="Cambria" w:eastAsia="Times New Roman" w:hAnsi="Cambria"/>
          <w:sz w:val="28"/>
          <w:szCs w:val="28"/>
        </w:rPr>
      </w:pPr>
      <w:r>
        <w:rPr>
          <w:rFonts w:ascii="Cambria" w:eastAsia="Times New Roman" w:hAnsi="Cambria"/>
          <w:sz w:val="28"/>
          <w:szCs w:val="28"/>
        </w:rPr>
        <w:t>To fields where flies no sharp and sided hail</w:t>
      </w:r>
      <w:r w:rsidR="00B04A8B">
        <w:rPr>
          <w:rFonts w:ascii="Cambria" w:eastAsia="Times New Roman" w:hAnsi="Cambria"/>
          <w:sz w:val="28"/>
          <w:szCs w:val="28"/>
        </w:rPr>
        <w:t>,</w:t>
      </w:r>
    </w:p>
    <w:p w:rsidR="00B04A8B" w:rsidRDefault="00B04A8B" w:rsidP="00650566">
      <w:pPr>
        <w:pStyle w:val="ListParagraph"/>
        <w:spacing w:before="100" w:beforeAutospacing="1" w:after="100" w:afterAutospacing="1" w:line="240" w:lineRule="atLeast"/>
        <w:ind w:left="1080"/>
        <w:rPr>
          <w:rFonts w:ascii="Cambria" w:eastAsia="Times New Roman" w:hAnsi="Cambria"/>
          <w:sz w:val="28"/>
          <w:szCs w:val="28"/>
        </w:rPr>
      </w:pPr>
      <w:r>
        <w:rPr>
          <w:rFonts w:ascii="Cambria" w:eastAsia="Times New Roman" w:hAnsi="Cambria"/>
          <w:sz w:val="28"/>
          <w:szCs w:val="28"/>
        </w:rPr>
        <w:t>And a few lilies blow</w:t>
      </w:r>
    </w:p>
    <w:p w:rsidR="00B04A8B" w:rsidRDefault="00B04A8B" w:rsidP="00650566">
      <w:pPr>
        <w:pStyle w:val="ListParagraph"/>
        <w:spacing w:before="100" w:beforeAutospacing="1" w:after="100" w:afterAutospacing="1" w:line="240" w:lineRule="atLeast"/>
        <w:ind w:left="1080"/>
        <w:rPr>
          <w:rFonts w:ascii="Cambria" w:eastAsia="Times New Roman" w:hAnsi="Cambria"/>
          <w:sz w:val="28"/>
          <w:szCs w:val="28"/>
        </w:rPr>
      </w:pPr>
    </w:p>
    <w:p w:rsidR="00B04A8B" w:rsidRDefault="00B04A8B" w:rsidP="00650566">
      <w:pPr>
        <w:pStyle w:val="ListParagraph"/>
        <w:spacing w:before="100" w:beforeAutospacing="1" w:after="100" w:afterAutospacing="1" w:line="240" w:lineRule="atLeast"/>
        <w:ind w:left="1080"/>
        <w:rPr>
          <w:rFonts w:ascii="Cambria" w:eastAsia="Times New Roman" w:hAnsi="Cambria"/>
          <w:sz w:val="28"/>
          <w:szCs w:val="28"/>
        </w:rPr>
      </w:pPr>
      <w:r>
        <w:rPr>
          <w:rFonts w:ascii="Cambria" w:eastAsia="Times New Roman" w:hAnsi="Cambria"/>
          <w:sz w:val="28"/>
          <w:szCs w:val="28"/>
        </w:rPr>
        <w:t>And I have asked to be</w:t>
      </w:r>
    </w:p>
    <w:p w:rsidR="00B04A8B" w:rsidRDefault="00B04A8B" w:rsidP="00650566">
      <w:pPr>
        <w:pStyle w:val="ListParagraph"/>
        <w:spacing w:before="100" w:beforeAutospacing="1" w:after="100" w:afterAutospacing="1" w:line="240" w:lineRule="atLeast"/>
        <w:ind w:left="1080"/>
        <w:rPr>
          <w:rFonts w:ascii="Cambria" w:eastAsia="Times New Roman" w:hAnsi="Cambria"/>
          <w:sz w:val="28"/>
          <w:szCs w:val="28"/>
        </w:rPr>
      </w:pPr>
      <w:r>
        <w:rPr>
          <w:rFonts w:ascii="Cambria" w:eastAsia="Times New Roman" w:hAnsi="Cambria"/>
          <w:sz w:val="28"/>
          <w:szCs w:val="28"/>
        </w:rPr>
        <w:t>Where no storms come,</w:t>
      </w:r>
    </w:p>
    <w:p w:rsidR="00B04A8B" w:rsidRDefault="00B04A8B" w:rsidP="00650566">
      <w:pPr>
        <w:pStyle w:val="ListParagraph"/>
        <w:spacing w:before="100" w:beforeAutospacing="1" w:after="100" w:afterAutospacing="1" w:line="240" w:lineRule="atLeast"/>
        <w:ind w:left="1080"/>
        <w:rPr>
          <w:rFonts w:ascii="Cambria" w:eastAsia="Times New Roman" w:hAnsi="Cambria"/>
          <w:sz w:val="28"/>
          <w:szCs w:val="28"/>
        </w:rPr>
      </w:pPr>
      <w:r>
        <w:rPr>
          <w:rFonts w:ascii="Cambria" w:eastAsia="Times New Roman" w:hAnsi="Cambria"/>
          <w:sz w:val="28"/>
          <w:szCs w:val="28"/>
        </w:rPr>
        <w:t>Where the green swell is in the haven’s dumb,</w:t>
      </w:r>
    </w:p>
    <w:p w:rsidR="00B04A8B" w:rsidRDefault="00B04A8B" w:rsidP="00650566">
      <w:pPr>
        <w:pStyle w:val="ListParagraph"/>
        <w:spacing w:before="100" w:beforeAutospacing="1" w:after="100" w:afterAutospacing="1" w:line="240" w:lineRule="atLeast"/>
        <w:ind w:left="1080"/>
        <w:rPr>
          <w:rFonts w:ascii="Cambria" w:eastAsia="Times New Roman" w:hAnsi="Cambria"/>
          <w:sz w:val="28"/>
          <w:szCs w:val="28"/>
        </w:rPr>
      </w:pPr>
      <w:r>
        <w:rPr>
          <w:rFonts w:ascii="Cambria" w:eastAsia="Times New Roman" w:hAnsi="Cambria"/>
          <w:sz w:val="28"/>
          <w:szCs w:val="28"/>
        </w:rPr>
        <w:t>And out of the swing of the sea.</w:t>
      </w:r>
    </w:p>
    <w:p w:rsidR="00B04A8B" w:rsidRDefault="00B04A8B" w:rsidP="00650566">
      <w:pPr>
        <w:pStyle w:val="ListParagraph"/>
        <w:spacing w:before="100" w:beforeAutospacing="1" w:after="100" w:afterAutospacing="1" w:line="240" w:lineRule="atLeast"/>
        <w:ind w:left="1080"/>
        <w:rPr>
          <w:rFonts w:ascii="Cambria" w:eastAsia="Times New Roman" w:hAnsi="Cambria"/>
          <w:sz w:val="28"/>
          <w:szCs w:val="28"/>
        </w:rPr>
      </w:pPr>
    </w:p>
    <w:p w:rsidR="00B04A8B" w:rsidRPr="00B04A8B" w:rsidRDefault="00B04A8B" w:rsidP="00650566">
      <w:pPr>
        <w:pStyle w:val="ListParagraph"/>
        <w:spacing w:before="100" w:beforeAutospacing="1" w:after="100" w:afterAutospacing="1" w:line="240" w:lineRule="atLeast"/>
        <w:ind w:left="1080"/>
        <w:rPr>
          <w:rFonts w:ascii="Cambria" w:eastAsia="Times New Roman" w:hAnsi="Cambria"/>
          <w:i/>
          <w:sz w:val="28"/>
          <w:szCs w:val="28"/>
        </w:rPr>
      </w:pPr>
      <w:r>
        <w:rPr>
          <w:rFonts w:ascii="Cambria" w:eastAsia="Times New Roman" w:hAnsi="Cambria"/>
          <w:sz w:val="28"/>
          <w:szCs w:val="28"/>
        </w:rPr>
        <w:t>*</w:t>
      </w:r>
      <w:r w:rsidRPr="00B04A8B">
        <w:rPr>
          <w:rFonts w:ascii="Cambria" w:eastAsia="Times New Roman" w:hAnsi="Cambria"/>
          <w:i/>
          <w:sz w:val="28"/>
          <w:szCs w:val="28"/>
        </w:rPr>
        <w:t>Haven: a sheltered inlet by the sea</w:t>
      </w:r>
      <w:r>
        <w:rPr>
          <w:rFonts w:ascii="Cambria" w:eastAsia="Times New Roman" w:hAnsi="Cambria"/>
          <w:i/>
          <w:sz w:val="28"/>
          <w:szCs w:val="28"/>
        </w:rPr>
        <w:t xml:space="preserve"> that provides anchorage and protects ships from the force of the storm</w:t>
      </w:r>
      <w:r w:rsidRPr="00B04A8B">
        <w:rPr>
          <w:rFonts w:ascii="Cambria" w:eastAsia="Times New Roman" w:hAnsi="Cambria"/>
          <w:i/>
          <w:sz w:val="28"/>
          <w:szCs w:val="28"/>
        </w:rPr>
        <w:t xml:space="preserve"> </w:t>
      </w:r>
    </w:p>
    <w:p w:rsidR="00650566" w:rsidRPr="00BA6011" w:rsidRDefault="00650566" w:rsidP="00B04A8B">
      <w:pPr>
        <w:pStyle w:val="ListParagraph"/>
        <w:numPr>
          <w:ilvl w:val="0"/>
          <w:numId w:val="3"/>
        </w:numPr>
        <w:spacing w:before="100" w:beforeAutospacing="1" w:after="100" w:afterAutospacing="1" w:line="240" w:lineRule="atLeast"/>
        <w:rPr>
          <w:rFonts w:ascii="Cambria" w:eastAsia="Times New Roman" w:hAnsi="Cambria"/>
          <w:sz w:val="28"/>
          <w:szCs w:val="28"/>
        </w:rPr>
      </w:pPr>
      <w:r w:rsidRPr="00BA6011">
        <w:rPr>
          <w:rFonts w:ascii="Cambria" w:eastAsia="Times New Roman" w:hAnsi="Cambria"/>
          <w:b/>
          <w:sz w:val="28"/>
          <w:szCs w:val="28"/>
        </w:rPr>
        <w:t>marks)</w:t>
      </w:r>
    </w:p>
    <w:p w:rsidR="00650566" w:rsidRPr="00C3023E" w:rsidRDefault="00650566" w:rsidP="00650566">
      <w:pPr>
        <w:pStyle w:val="ListParagraph"/>
        <w:spacing w:before="100" w:beforeAutospacing="1" w:after="100" w:afterAutospacing="1" w:line="240" w:lineRule="atLeast"/>
        <w:rPr>
          <w:rFonts w:ascii="Cambria" w:eastAsia="Times New Roman" w:hAnsi="Cambria"/>
          <w:sz w:val="28"/>
          <w:szCs w:val="28"/>
        </w:rPr>
      </w:pPr>
    </w:p>
    <w:p w:rsidR="00650566" w:rsidRPr="00B04A8B" w:rsidRDefault="00B04A8B" w:rsidP="00B04A8B">
      <w:pPr>
        <w:pStyle w:val="ListParagraph"/>
        <w:numPr>
          <w:ilvl w:val="0"/>
          <w:numId w:val="1"/>
        </w:numPr>
        <w:spacing w:before="100" w:beforeAutospacing="1" w:after="100" w:afterAutospacing="1" w:line="240" w:lineRule="atLeast"/>
        <w:rPr>
          <w:rFonts w:ascii="Cambria" w:eastAsia="Times New Roman" w:hAnsi="Cambria"/>
          <w:b/>
          <w:sz w:val="28"/>
          <w:szCs w:val="28"/>
        </w:rPr>
      </w:pPr>
      <w:r>
        <w:rPr>
          <w:rFonts w:ascii="Cambria" w:eastAsia="Times New Roman" w:hAnsi="Cambria"/>
          <w:sz w:val="28"/>
          <w:szCs w:val="28"/>
        </w:rPr>
        <w:t xml:space="preserve">Present a Marxist analysis of Brecht’s play </w:t>
      </w:r>
      <w:r>
        <w:rPr>
          <w:rFonts w:ascii="Cambria" w:eastAsia="Times New Roman" w:hAnsi="Cambria"/>
          <w:i/>
          <w:sz w:val="28"/>
          <w:szCs w:val="28"/>
        </w:rPr>
        <w:t>The Good Person of Szechuan.</w:t>
      </w:r>
      <w:r w:rsidR="00650566" w:rsidRPr="00B04A8B">
        <w:rPr>
          <w:rFonts w:ascii="Cambria" w:eastAsia="Times New Roman" w:hAnsi="Cambria"/>
          <w:b/>
          <w:sz w:val="28"/>
          <w:szCs w:val="28"/>
        </w:rPr>
        <w:tab/>
      </w:r>
      <w:r w:rsidR="00650566" w:rsidRPr="00B04A8B">
        <w:rPr>
          <w:rFonts w:ascii="Cambria" w:eastAsia="Times New Roman" w:hAnsi="Cambria"/>
          <w:b/>
          <w:sz w:val="28"/>
          <w:szCs w:val="28"/>
        </w:rPr>
        <w:tab/>
      </w:r>
      <w:r w:rsidR="00650566" w:rsidRPr="00B04A8B">
        <w:rPr>
          <w:rFonts w:ascii="Cambria" w:eastAsia="Times New Roman" w:hAnsi="Cambria"/>
          <w:b/>
          <w:sz w:val="28"/>
          <w:szCs w:val="28"/>
        </w:rPr>
        <w:tab/>
      </w:r>
      <w:r w:rsidR="00650566" w:rsidRPr="00B04A8B">
        <w:rPr>
          <w:rFonts w:ascii="Cambria" w:eastAsia="Times New Roman" w:hAnsi="Cambria"/>
          <w:b/>
          <w:sz w:val="28"/>
          <w:szCs w:val="28"/>
        </w:rPr>
        <w:tab/>
      </w:r>
      <w:r w:rsidR="00650566" w:rsidRPr="00B04A8B">
        <w:rPr>
          <w:rFonts w:ascii="Cambria" w:eastAsia="Times New Roman" w:hAnsi="Cambria"/>
          <w:b/>
          <w:sz w:val="28"/>
          <w:szCs w:val="28"/>
        </w:rPr>
        <w:tab/>
      </w:r>
      <w:r w:rsidR="00650566" w:rsidRPr="00B04A8B">
        <w:rPr>
          <w:rFonts w:ascii="Cambria" w:eastAsia="Times New Roman" w:hAnsi="Cambria"/>
          <w:b/>
          <w:sz w:val="28"/>
          <w:szCs w:val="28"/>
        </w:rPr>
        <w:tab/>
      </w:r>
      <w:r w:rsidR="00650566" w:rsidRPr="00B04A8B">
        <w:rPr>
          <w:rFonts w:ascii="Cambria" w:eastAsia="Times New Roman" w:hAnsi="Cambria"/>
          <w:b/>
          <w:sz w:val="28"/>
          <w:szCs w:val="28"/>
        </w:rPr>
        <w:tab/>
      </w:r>
      <w:r w:rsidR="00650566" w:rsidRPr="00B04A8B">
        <w:rPr>
          <w:rFonts w:ascii="Cambria" w:eastAsia="Times New Roman" w:hAnsi="Cambria"/>
          <w:b/>
          <w:sz w:val="28"/>
          <w:szCs w:val="28"/>
        </w:rPr>
        <w:tab/>
      </w:r>
      <w:r>
        <w:rPr>
          <w:rFonts w:ascii="Cambria" w:eastAsia="Times New Roman" w:hAnsi="Cambria"/>
          <w:b/>
          <w:sz w:val="28"/>
          <w:szCs w:val="28"/>
        </w:rPr>
        <w:tab/>
      </w:r>
      <w:r>
        <w:rPr>
          <w:rFonts w:ascii="Cambria" w:eastAsia="Times New Roman" w:hAnsi="Cambria"/>
          <w:b/>
          <w:sz w:val="28"/>
          <w:szCs w:val="28"/>
        </w:rPr>
        <w:tab/>
      </w:r>
      <w:r w:rsidR="00650566" w:rsidRPr="00B04A8B">
        <w:rPr>
          <w:rFonts w:ascii="Cambria" w:eastAsia="Times New Roman" w:hAnsi="Cambria"/>
          <w:b/>
          <w:sz w:val="28"/>
          <w:szCs w:val="28"/>
        </w:rPr>
        <w:t>(20 marks)</w:t>
      </w:r>
      <w:r w:rsidR="00650566" w:rsidRPr="00B04A8B">
        <w:rPr>
          <w:rFonts w:ascii="Cambria" w:eastAsia="Times New Roman" w:hAnsi="Cambria"/>
          <w:sz w:val="28"/>
          <w:szCs w:val="28"/>
        </w:rPr>
        <w:t xml:space="preserve">                                                                    </w:t>
      </w:r>
    </w:p>
    <w:p w:rsidR="00650566" w:rsidRPr="00976887" w:rsidRDefault="00650566" w:rsidP="00650566">
      <w:pPr>
        <w:pStyle w:val="ListParagraph"/>
        <w:rPr>
          <w:rFonts w:ascii="Cambria" w:eastAsia="Times New Roman" w:hAnsi="Cambria"/>
          <w:b/>
          <w:sz w:val="28"/>
          <w:szCs w:val="28"/>
        </w:rPr>
      </w:pPr>
    </w:p>
    <w:p w:rsidR="00650566" w:rsidRPr="00CE1EAF" w:rsidRDefault="00CE1EAF" w:rsidP="00CE1EAF">
      <w:pPr>
        <w:pStyle w:val="ListParagraph"/>
        <w:numPr>
          <w:ilvl w:val="0"/>
          <w:numId w:val="1"/>
        </w:numPr>
        <w:spacing w:before="100" w:beforeAutospacing="1" w:after="100" w:afterAutospacing="1" w:line="240" w:lineRule="atLeast"/>
        <w:rPr>
          <w:rFonts w:ascii="Cambria" w:eastAsia="Times New Roman" w:hAnsi="Cambria"/>
          <w:b/>
          <w:sz w:val="28"/>
          <w:szCs w:val="28"/>
        </w:rPr>
      </w:pPr>
      <w:r>
        <w:rPr>
          <w:rFonts w:ascii="Cambria" w:eastAsia="Times New Roman" w:hAnsi="Cambria"/>
          <w:sz w:val="28"/>
          <w:szCs w:val="28"/>
        </w:rPr>
        <w:t xml:space="preserve">Outline the main ideas of the </w:t>
      </w:r>
      <w:r w:rsidRPr="00CE1EAF">
        <w:rPr>
          <w:rFonts w:ascii="Cambria" w:eastAsia="Times New Roman" w:hAnsi="Cambria"/>
          <w:b/>
          <w:sz w:val="28"/>
          <w:szCs w:val="28"/>
        </w:rPr>
        <w:t>New Criticism</w:t>
      </w:r>
      <w:r>
        <w:rPr>
          <w:rFonts w:ascii="Cambria" w:eastAsia="Times New Roman" w:hAnsi="Cambria"/>
          <w:b/>
          <w:sz w:val="28"/>
          <w:szCs w:val="28"/>
        </w:rPr>
        <w:t xml:space="preserve"> </w:t>
      </w:r>
      <w:r>
        <w:rPr>
          <w:rFonts w:ascii="Cambria" w:eastAsia="Times New Roman" w:hAnsi="Cambria"/>
          <w:sz w:val="28"/>
          <w:szCs w:val="28"/>
        </w:rPr>
        <w:t xml:space="preserve">illustrating its relevance to contemporary </w:t>
      </w:r>
      <w:r w:rsidR="00650566" w:rsidRPr="00CE1EAF">
        <w:rPr>
          <w:rFonts w:ascii="Cambria" w:eastAsia="Times New Roman" w:hAnsi="Cambria"/>
          <w:sz w:val="28"/>
          <w:szCs w:val="28"/>
        </w:rPr>
        <w:tab/>
      </w:r>
      <w:r w:rsidR="00650566" w:rsidRPr="00CE1EAF">
        <w:rPr>
          <w:rFonts w:ascii="Cambria" w:eastAsia="Times New Roman" w:hAnsi="Cambria"/>
          <w:sz w:val="28"/>
          <w:szCs w:val="28"/>
        </w:rPr>
        <w:tab/>
      </w:r>
      <w:r w:rsidR="00650566" w:rsidRPr="00CE1EAF">
        <w:rPr>
          <w:rFonts w:ascii="Cambria" w:eastAsia="Times New Roman" w:hAnsi="Cambria"/>
          <w:sz w:val="28"/>
          <w:szCs w:val="28"/>
        </w:rPr>
        <w:tab/>
      </w:r>
      <w:r w:rsidR="00650566" w:rsidRPr="00CE1EAF">
        <w:rPr>
          <w:rFonts w:ascii="Cambria" w:eastAsia="Times New Roman" w:hAnsi="Cambria"/>
          <w:sz w:val="28"/>
          <w:szCs w:val="28"/>
        </w:rPr>
        <w:tab/>
      </w:r>
      <w:r w:rsidR="00650566" w:rsidRPr="00CE1EAF">
        <w:rPr>
          <w:rFonts w:ascii="Cambria" w:eastAsia="Times New Roman" w:hAnsi="Cambria"/>
          <w:sz w:val="28"/>
          <w:szCs w:val="28"/>
        </w:rPr>
        <w:tab/>
      </w:r>
      <w:r w:rsidR="00650566" w:rsidRPr="00CE1EAF">
        <w:rPr>
          <w:rFonts w:ascii="Cambria" w:eastAsia="Times New Roman" w:hAnsi="Cambria"/>
          <w:sz w:val="28"/>
          <w:szCs w:val="28"/>
        </w:rPr>
        <w:tab/>
      </w:r>
      <w:r w:rsidR="00650566" w:rsidRPr="00CE1EAF">
        <w:rPr>
          <w:rFonts w:ascii="Cambria" w:eastAsia="Times New Roman" w:hAnsi="Cambria"/>
          <w:sz w:val="28"/>
          <w:szCs w:val="28"/>
        </w:rPr>
        <w:tab/>
      </w:r>
      <w:r w:rsidR="00650566" w:rsidRPr="00CE1EAF">
        <w:rPr>
          <w:rFonts w:ascii="Cambria" w:eastAsia="Times New Roman" w:hAnsi="Cambria"/>
          <w:b/>
          <w:sz w:val="28"/>
          <w:szCs w:val="28"/>
        </w:rPr>
        <w:t>(20 marks)</w:t>
      </w:r>
    </w:p>
    <w:p w:rsidR="00650566" w:rsidRDefault="00650566" w:rsidP="00650566"/>
    <w:p w:rsidR="00B91345" w:rsidRPr="003E5AC0" w:rsidRDefault="00D9345F">
      <w:pPr>
        <w:rPr>
          <w:b/>
          <w:sz w:val="32"/>
          <w:szCs w:val="32"/>
        </w:rPr>
      </w:pPr>
      <w:r w:rsidRPr="00D9345F">
        <w:rPr>
          <w:b/>
          <w:sz w:val="32"/>
          <w:szCs w:val="32"/>
        </w:rPr>
        <w:t>//END</w:t>
      </w:r>
    </w:p>
    <w:sectPr w:rsidR="00B91345" w:rsidRPr="003E5AC0" w:rsidSect="00AF45D2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44E4" w:rsidRDefault="008044E4">
      <w:pPr>
        <w:spacing w:after="0" w:line="240" w:lineRule="auto"/>
      </w:pPr>
      <w:r>
        <w:separator/>
      </w:r>
    </w:p>
  </w:endnote>
  <w:endnote w:type="continuationSeparator" w:id="0">
    <w:p w:rsidR="008044E4" w:rsidRDefault="008044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roid Sans Fallback">
    <w:altName w:val="MS Mincho"/>
    <w:charset w:val="80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45D2" w:rsidRDefault="00A64822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310AC">
      <w:rPr>
        <w:noProof/>
      </w:rPr>
      <w:t>1</w:t>
    </w:r>
    <w:r>
      <w:rPr>
        <w:noProof/>
      </w:rPr>
      <w:fldChar w:fldCharType="end"/>
    </w:r>
  </w:p>
  <w:p w:rsidR="00AF45D2" w:rsidRDefault="008044E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44E4" w:rsidRDefault="008044E4">
      <w:pPr>
        <w:spacing w:after="0" w:line="240" w:lineRule="auto"/>
      </w:pPr>
      <w:r>
        <w:separator/>
      </w:r>
    </w:p>
  </w:footnote>
  <w:footnote w:type="continuationSeparator" w:id="0">
    <w:p w:rsidR="008044E4" w:rsidRDefault="008044E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9B63E6"/>
    <w:multiLevelType w:val="hybridMultilevel"/>
    <w:tmpl w:val="97FC2452"/>
    <w:lvl w:ilvl="0" w:tplc="97CC1C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5DC0460"/>
    <w:multiLevelType w:val="hybridMultilevel"/>
    <w:tmpl w:val="5164E218"/>
    <w:lvl w:ilvl="0" w:tplc="F2B0FDEE">
      <w:start w:val="20"/>
      <w:numFmt w:val="decimal"/>
      <w:lvlText w:val="(%1"/>
      <w:lvlJc w:val="left"/>
      <w:pPr>
        <w:ind w:left="7650" w:hanging="45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8280" w:hanging="360"/>
      </w:pPr>
    </w:lvl>
    <w:lvl w:ilvl="2" w:tplc="0409001B" w:tentative="1">
      <w:start w:val="1"/>
      <w:numFmt w:val="lowerRoman"/>
      <w:lvlText w:val="%3."/>
      <w:lvlJc w:val="right"/>
      <w:pPr>
        <w:ind w:left="9000" w:hanging="180"/>
      </w:pPr>
    </w:lvl>
    <w:lvl w:ilvl="3" w:tplc="0409000F" w:tentative="1">
      <w:start w:val="1"/>
      <w:numFmt w:val="decimal"/>
      <w:lvlText w:val="%4."/>
      <w:lvlJc w:val="left"/>
      <w:pPr>
        <w:ind w:left="9720" w:hanging="360"/>
      </w:pPr>
    </w:lvl>
    <w:lvl w:ilvl="4" w:tplc="04090019" w:tentative="1">
      <w:start w:val="1"/>
      <w:numFmt w:val="lowerLetter"/>
      <w:lvlText w:val="%5."/>
      <w:lvlJc w:val="left"/>
      <w:pPr>
        <w:ind w:left="10440" w:hanging="360"/>
      </w:pPr>
    </w:lvl>
    <w:lvl w:ilvl="5" w:tplc="0409001B" w:tentative="1">
      <w:start w:val="1"/>
      <w:numFmt w:val="lowerRoman"/>
      <w:lvlText w:val="%6."/>
      <w:lvlJc w:val="right"/>
      <w:pPr>
        <w:ind w:left="11160" w:hanging="180"/>
      </w:pPr>
    </w:lvl>
    <w:lvl w:ilvl="6" w:tplc="0409000F" w:tentative="1">
      <w:start w:val="1"/>
      <w:numFmt w:val="decimal"/>
      <w:lvlText w:val="%7."/>
      <w:lvlJc w:val="left"/>
      <w:pPr>
        <w:ind w:left="11880" w:hanging="360"/>
      </w:pPr>
    </w:lvl>
    <w:lvl w:ilvl="7" w:tplc="04090019" w:tentative="1">
      <w:start w:val="1"/>
      <w:numFmt w:val="lowerLetter"/>
      <w:lvlText w:val="%8."/>
      <w:lvlJc w:val="left"/>
      <w:pPr>
        <w:ind w:left="12600" w:hanging="360"/>
      </w:pPr>
    </w:lvl>
    <w:lvl w:ilvl="8" w:tplc="0409001B" w:tentative="1">
      <w:start w:val="1"/>
      <w:numFmt w:val="lowerRoman"/>
      <w:lvlText w:val="%9."/>
      <w:lvlJc w:val="right"/>
      <w:pPr>
        <w:ind w:left="13320" w:hanging="180"/>
      </w:pPr>
    </w:lvl>
  </w:abstractNum>
  <w:abstractNum w:abstractNumId="2">
    <w:nsid w:val="16131C19"/>
    <w:multiLevelType w:val="hybridMultilevel"/>
    <w:tmpl w:val="42E489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50566"/>
    <w:rsid w:val="002310AC"/>
    <w:rsid w:val="00242006"/>
    <w:rsid w:val="002670E6"/>
    <w:rsid w:val="003E5AC0"/>
    <w:rsid w:val="00650566"/>
    <w:rsid w:val="008044E4"/>
    <w:rsid w:val="008830A8"/>
    <w:rsid w:val="009C235A"/>
    <w:rsid w:val="00A64822"/>
    <w:rsid w:val="00B04A8B"/>
    <w:rsid w:val="00B91345"/>
    <w:rsid w:val="00CE1EAF"/>
    <w:rsid w:val="00D93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0566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50566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65056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50566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8FE25C-1814-4A3F-B0B7-363822EC1B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222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Two</dc:creator>
  <cp:lastModifiedBy>Terry</cp:lastModifiedBy>
  <cp:revision>7</cp:revision>
  <cp:lastPrinted>2017-07-12T05:41:00Z</cp:lastPrinted>
  <dcterms:created xsi:type="dcterms:W3CDTF">2017-01-16T14:39:00Z</dcterms:created>
  <dcterms:modified xsi:type="dcterms:W3CDTF">2017-07-12T05:42:00Z</dcterms:modified>
</cp:coreProperties>
</file>